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39756F" w:rsidRPr="004F57F3" w14:paraId="37EAFD74" w14:textId="77777777" w:rsidTr="007E5F93">
        <w:tc>
          <w:tcPr>
            <w:tcW w:w="5292" w:type="dxa"/>
            <w:tcBorders>
              <w:right w:val="single" w:sz="4" w:space="0" w:color="auto"/>
            </w:tcBorders>
          </w:tcPr>
          <w:p w14:paraId="5956A11E" w14:textId="6E82038A" w:rsidR="0039756F" w:rsidRPr="005C7940" w:rsidRDefault="0039756F" w:rsidP="005C7940">
            <w:pPr>
              <w:tabs>
                <w:tab w:val="left" w:pos="720"/>
              </w:tabs>
              <w:spacing w:line="220" w:lineRule="exact"/>
              <w:ind w:right="524"/>
              <w:rPr>
                <w:rFonts w:ascii="Arial" w:eastAsia="Times New Roman" w:hAnsi="Arial" w:cs="Arial"/>
                <w:caps/>
                <w:sz w:val="8"/>
                <w:szCs w:val="8"/>
              </w:rPr>
            </w:pPr>
            <w:bookmarkStart w:id="0" w:name="_GoBack" w:colFirst="1" w:colLast="1"/>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B6FE685" w14:textId="77777777" w:rsidR="0039756F" w:rsidRPr="004F57F3" w:rsidRDefault="0039756F" w:rsidP="005C7940">
            <w:pPr>
              <w:spacing w:line="220" w:lineRule="exact"/>
              <w:rPr>
                <w:rFonts w:ascii="Arial" w:eastAsia="Times New Roman" w:hAnsi="Arial" w:cs="Arial"/>
                <w:sz w:val="24"/>
                <w:szCs w:val="24"/>
              </w:rPr>
            </w:pPr>
          </w:p>
          <w:p w14:paraId="3EEB685D" w14:textId="77777777" w:rsidR="0039756F" w:rsidRPr="004F57F3" w:rsidRDefault="0039756F" w:rsidP="005C7940">
            <w:pPr>
              <w:spacing w:line="220" w:lineRule="exact"/>
              <w:rPr>
                <w:rFonts w:ascii="Arial" w:eastAsia="Times New Roman" w:hAnsi="Arial" w:cs="Arial"/>
                <w:sz w:val="24"/>
                <w:szCs w:val="24"/>
              </w:rPr>
            </w:pPr>
          </w:p>
          <w:p w14:paraId="680F8EED" w14:textId="77777777" w:rsidR="0039756F" w:rsidRPr="00CA2792" w:rsidRDefault="0039756F" w:rsidP="005C794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39756F" w:rsidRPr="004F57F3" w14:paraId="0F15DD80" w14:textId="77777777" w:rsidTr="007E5F93">
        <w:tc>
          <w:tcPr>
            <w:tcW w:w="5292" w:type="dxa"/>
            <w:tcBorders>
              <w:right w:val="single" w:sz="4" w:space="0" w:color="auto"/>
            </w:tcBorders>
          </w:tcPr>
          <w:p w14:paraId="1864CC6E" w14:textId="1E063092" w:rsidR="0039756F" w:rsidRPr="004F57F3" w:rsidRDefault="0039756F" w:rsidP="005C794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6E034909" w14:textId="77777777" w:rsidR="0039756F" w:rsidRPr="004F57F3" w:rsidRDefault="0039756F" w:rsidP="005C7940">
            <w:pPr>
              <w:spacing w:line="220" w:lineRule="exact"/>
              <w:rPr>
                <w:rFonts w:ascii="Arial" w:eastAsia="Times New Roman" w:hAnsi="Arial" w:cs="Arial"/>
                <w:sz w:val="24"/>
                <w:szCs w:val="24"/>
              </w:rPr>
            </w:pPr>
          </w:p>
        </w:tc>
      </w:tr>
      <w:tr w:rsidR="0039756F" w:rsidRPr="004F57F3" w14:paraId="334A0FFB" w14:textId="77777777" w:rsidTr="007E5F93">
        <w:tc>
          <w:tcPr>
            <w:tcW w:w="5292" w:type="dxa"/>
            <w:tcBorders>
              <w:right w:val="single" w:sz="4" w:space="0" w:color="auto"/>
            </w:tcBorders>
          </w:tcPr>
          <w:p w14:paraId="4C7AD8C2" w14:textId="77777777" w:rsidR="005C7940" w:rsidRPr="005C7940" w:rsidRDefault="0039756F" w:rsidP="005C794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54DF3B76" w14:textId="3D76E48E" w:rsidR="0039756F" w:rsidRDefault="005C7940" w:rsidP="005C794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0039756F" w:rsidRPr="004F57F3">
              <w:rPr>
                <w:rFonts w:ascii="Arial" w:eastAsia="Times New Roman" w:hAnsi="Arial" w:cs="Arial"/>
                <w:sz w:val="24"/>
                <w:szCs w:val="24"/>
              </w:rPr>
              <w:t>vs.</w:t>
            </w:r>
            <w:r w:rsidR="0039756F" w:rsidRPr="004F57F3">
              <w:rPr>
                <w:rFonts w:ascii="Arial" w:eastAsia="Times New Roman" w:hAnsi="Arial" w:cs="Arial"/>
                <w:b/>
                <w:w w:val="105"/>
                <w:sz w:val="24"/>
                <w:szCs w:val="24"/>
              </w:rPr>
              <w:t xml:space="preserve"> </w:t>
            </w:r>
          </w:p>
          <w:p w14:paraId="12F8EE0B" w14:textId="77777777" w:rsidR="0039756F" w:rsidRDefault="0039756F" w:rsidP="005C7940">
            <w:pPr>
              <w:spacing w:line="220" w:lineRule="exact"/>
              <w:rPr>
                <w:rFonts w:ascii="Arial" w:eastAsia="Times New Roman" w:hAnsi="Arial" w:cs="Arial"/>
                <w:b/>
                <w:w w:val="105"/>
                <w:sz w:val="24"/>
                <w:szCs w:val="24"/>
              </w:rPr>
            </w:pPr>
          </w:p>
          <w:p w14:paraId="72D0DD1B" w14:textId="77777777" w:rsidR="0039756F" w:rsidRPr="004F57F3" w:rsidRDefault="0039756F" w:rsidP="005C794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51BF4F17" w14:textId="77777777" w:rsidR="0039756F" w:rsidRPr="004F57F3" w:rsidRDefault="0039756F" w:rsidP="005C794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39756F" w:rsidRPr="004F57F3" w14:paraId="36FA74FF" w14:textId="77777777" w:rsidTr="007E5F93">
        <w:tc>
          <w:tcPr>
            <w:tcW w:w="5292" w:type="dxa"/>
            <w:tcBorders>
              <w:right w:val="single" w:sz="4" w:space="0" w:color="auto"/>
            </w:tcBorders>
          </w:tcPr>
          <w:p w14:paraId="3B53D5DE" w14:textId="77777777" w:rsidR="0039756F" w:rsidRPr="004F57F3" w:rsidRDefault="0039756F" w:rsidP="005C7940">
            <w:pPr>
              <w:spacing w:line="220" w:lineRule="exact"/>
              <w:rPr>
                <w:rFonts w:ascii="Arial" w:eastAsia="Times New Roman" w:hAnsi="Arial" w:cs="Arial"/>
                <w:caps/>
                <w:sz w:val="24"/>
                <w:szCs w:val="24"/>
              </w:rPr>
            </w:pPr>
          </w:p>
        </w:tc>
        <w:tc>
          <w:tcPr>
            <w:tcW w:w="4068" w:type="dxa"/>
            <w:tcBorders>
              <w:left w:val="single" w:sz="4" w:space="0" w:color="auto"/>
            </w:tcBorders>
          </w:tcPr>
          <w:p w14:paraId="1A407CA5" w14:textId="77777777" w:rsidR="0039756F" w:rsidRPr="004F57F3" w:rsidRDefault="0039756F" w:rsidP="005C7940">
            <w:pPr>
              <w:spacing w:line="220" w:lineRule="exact"/>
              <w:rPr>
                <w:rFonts w:ascii="Arial" w:eastAsia="Times New Roman" w:hAnsi="Arial" w:cs="Arial"/>
                <w:sz w:val="24"/>
                <w:szCs w:val="24"/>
              </w:rPr>
            </w:pPr>
          </w:p>
        </w:tc>
      </w:tr>
      <w:tr w:rsidR="0039756F" w:rsidRPr="004F57F3" w14:paraId="3652255D" w14:textId="77777777" w:rsidTr="007E5F93">
        <w:tc>
          <w:tcPr>
            <w:tcW w:w="5292" w:type="dxa"/>
            <w:tcBorders>
              <w:right w:val="single" w:sz="4" w:space="0" w:color="auto"/>
            </w:tcBorders>
          </w:tcPr>
          <w:p w14:paraId="4167372C" w14:textId="58AB14F0" w:rsidR="0039756F" w:rsidRPr="004F57F3" w:rsidRDefault="005C7940" w:rsidP="005C794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0039756F" w:rsidRPr="004F57F3">
              <w:rPr>
                <w:rFonts w:ascii="Arial" w:eastAsia="Times New Roman" w:hAnsi="Arial" w:cs="Arial"/>
                <w:i/>
                <w:sz w:val="24"/>
                <w:szCs w:val="24"/>
              </w:rPr>
              <w:t>Defendants and Counterclaimants</w:t>
            </w:r>
            <w:r w:rsidR="0039756F" w:rsidRPr="004F57F3">
              <w:rPr>
                <w:rFonts w:ascii="Arial" w:eastAsia="Times New Roman" w:hAnsi="Arial" w:cs="Arial"/>
                <w:sz w:val="24"/>
                <w:szCs w:val="24"/>
              </w:rPr>
              <w:t>.</w:t>
            </w:r>
          </w:p>
          <w:p w14:paraId="2FBC7956" w14:textId="77777777" w:rsidR="0039756F" w:rsidRPr="004F57F3" w:rsidRDefault="0039756F" w:rsidP="005C7940">
            <w:pPr>
              <w:spacing w:line="220" w:lineRule="exact"/>
              <w:rPr>
                <w:rFonts w:ascii="Arial" w:eastAsia="Times New Roman" w:hAnsi="Arial" w:cs="Arial"/>
                <w:sz w:val="24"/>
                <w:szCs w:val="24"/>
              </w:rPr>
            </w:pPr>
          </w:p>
          <w:p w14:paraId="6C87B6B9" w14:textId="77777777" w:rsidR="0039756F" w:rsidRPr="004F57F3" w:rsidRDefault="0039756F" w:rsidP="005C794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2D79D949" w14:textId="77777777" w:rsidR="0039756F" w:rsidRPr="004F57F3" w:rsidRDefault="0039756F" w:rsidP="005C7940">
            <w:pPr>
              <w:spacing w:line="220" w:lineRule="exact"/>
              <w:rPr>
                <w:rFonts w:ascii="Arial" w:eastAsia="Times New Roman" w:hAnsi="Arial" w:cs="Arial"/>
                <w:sz w:val="24"/>
                <w:szCs w:val="24"/>
              </w:rPr>
            </w:pPr>
          </w:p>
          <w:p w14:paraId="36918596" w14:textId="77777777" w:rsidR="0039756F" w:rsidRPr="004F57F3" w:rsidRDefault="0039756F" w:rsidP="005C794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07BE8A96" w14:textId="77777777" w:rsidR="0039756F" w:rsidRPr="004F57F3" w:rsidRDefault="0039756F" w:rsidP="005C7940">
            <w:pPr>
              <w:tabs>
                <w:tab w:val="left" w:pos="720"/>
              </w:tabs>
              <w:spacing w:line="220" w:lineRule="exact"/>
              <w:rPr>
                <w:rFonts w:ascii="Arial" w:eastAsia="Times New Roman" w:hAnsi="Arial" w:cs="Arial"/>
                <w:i/>
                <w:sz w:val="24"/>
                <w:szCs w:val="24"/>
              </w:rPr>
            </w:pPr>
          </w:p>
          <w:p w14:paraId="33D74DB9" w14:textId="1F0A5E5C" w:rsidR="0039756F" w:rsidRPr="004F57F3" w:rsidRDefault="0039756F" w:rsidP="005C794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65CD72A5" w14:textId="77777777" w:rsidR="0039756F" w:rsidRPr="004F57F3" w:rsidRDefault="0039756F" w:rsidP="005C794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15B405E0" w14:textId="77777777" w:rsidR="0039756F" w:rsidRPr="004F57F3" w:rsidRDefault="0039756F" w:rsidP="005C7940">
            <w:pPr>
              <w:spacing w:line="220" w:lineRule="exact"/>
              <w:rPr>
                <w:rFonts w:ascii="Arial" w:eastAsia="Times New Roman" w:hAnsi="Arial" w:cs="Arial"/>
                <w:sz w:val="24"/>
                <w:szCs w:val="24"/>
              </w:rPr>
            </w:pPr>
          </w:p>
        </w:tc>
      </w:tr>
      <w:tr w:rsidR="0039756F" w:rsidRPr="004F57F3" w14:paraId="6C3CD2D4" w14:textId="77777777" w:rsidTr="007E5F93">
        <w:trPr>
          <w:trHeight w:val="225"/>
        </w:trPr>
        <w:tc>
          <w:tcPr>
            <w:tcW w:w="5292" w:type="dxa"/>
            <w:tcBorders>
              <w:bottom w:val="single" w:sz="4" w:space="0" w:color="auto"/>
              <w:right w:val="single" w:sz="4" w:space="0" w:color="auto"/>
            </w:tcBorders>
          </w:tcPr>
          <w:p w14:paraId="0870231A" w14:textId="77777777" w:rsidR="0039756F" w:rsidRPr="004F57F3" w:rsidRDefault="0039756F" w:rsidP="005C7940">
            <w:pPr>
              <w:spacing w:line="220" w:lineRule="exact"/>
              <w:rPr>
                <w:rFonts w:ascii="Arial" w:eastAsia="Times New Roman" w:hAnsi="Arial" w:cs="Arial"/>
                <w:sz w:val="24"/>
                <w:szCs w:val="24"/>
              </w:rPr>
            </w:pPr>
          </w:p>
        </w:tc>
        <w:tc>
          <w:tcPr>
            <w:tcW w:w="4068" w:type="dxa"/>
            <w:tcBorders>
              <w:left w:val="single" w:sz="4" w:space="0" w:color="auto"/>
            </w:tcBorders>
          </w:tcPr>
          <w:p w14:paraId="50FF4668" w14:textId="77777777" w:rsidR="0039756F" w:rsidRPr="004F57F3" w:rsidRDefault="0039756F" w:rsidP="005C794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39756F" w:rsidRPr="004F57F3" w14:paraId="32E5D937" w14:textId="77777777" w:rsidTr="007E5F93">
        <w:tc>
          <w:tcPr>
            <w:tcW w:w="5292" w:type="dxa"/>
            <w:tcBorders>
              <w:right w:val="single" w:sz="4" w:space="0" w:color="auto"/>
            </w:tcBorders>
          </w:tcPr>
          <w:p w14:paraId="7471010E" w14:textId="77777777" w:rsidR="0039756F" w:rsidRPr="004F57F3" w:rsidRDefault="0039756F" w:rsidP="005C794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43A76A53" w14:textId="7D98E46F" w:rsidR="0039756F" w:rsidRDefault="0039756F" w:rsidP="005C794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6D805EC6" w14:textId="77777777" w:rsidR="005C7940" w:rsidRPr="005C7940" w:rsidRDefault="005C7940" w:rsidP="005C7940">
            <w:pPr>
              <w:tabs>
                <w:tab w:val="left" w:pos="720"/>
              </w:tabs>
              <w:spacing w:line="220" w:lineRule="exact"/>
              <w:ind w:right="524"/>
              <w:rPr>
                <w:rFonts w:ascii="Arial" w:eastAsia="Times New Roman" w:hAnsi="Arial" w:cs="Arial"/>
                <w:sz w:val="8"/>
                <w:szCs w:val="8"/>
              </w:rPr>
            </w:pPr>
          </w:p>
          <w:p w14:paraId="2BC0E859" w14:textId="77777777" w:rsidR="0039756F" w:rsidRDefault="0039756F"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00E14CFA" w14:textId="70C0B3DC" w:rsidR="005C7940" w:rsidRPr="004F57F3" w:rsidRDefault="005C7940" w:rsidP="005C794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5E52C578" w14:textId="77777777" w:rsidR="0039756F" w:rsidRPr="004F57F3" w:rsidRDefault="0039756F" w:rsidP="005C7940">
            <w:pPr>
              <w:spacing w:line="220" w:lineRule="exact"/>
              <w:rPr>
                <w:rFonts w:ascii="Arial" w:eastAsia="Times New Roman" w:hAnsi="Arial" w:cs="Arial"/>
                <w:sz w:val="24"/>
                <w:szCs w:val="24"/>
              </w:rPr>
            </w:pPr>
          </w:p>
          <w:p w14:paraId="286E84B5" w14:textId="77777777" w:rsidR="0039756F" w:rsidRPr="00CA2792" w:rsidRDefault="0039756F" w:rsidP="005C794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39756F" w:rsidRPr="004F57F3" w14:paraId="697C686A" w14:textId="77777777" w:rsidTr="007E5F93">
        <w:tc>
          <w:tcPr>
            <w:tcW w:w="5292" w:type="dxa"/>
            <w:tcBorders>
              <w:right w:val="single" w:sz="4" w:space="0" w:color="auto"/>
            </w:tcBorders>
          </w:tcPr>
          <w:p w14:paraId="36CAD511" w14:textId="77777777" w:rsidR="0039756F" w:rsidRPr="004F57F3" w:rsidRDefault="0039756F" w:rsidP="005C794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1E5CCEF6" w14:textId="77777777" w:rsidR="0039756F" w:rsidRPr="004F57F3" w:rsidRDefault="0039756F" w:rsidP="005C7940">
            <w:pPr>
              <w:spacing w:line="220" w:lineRule="exact"/>
              <w:rPr>
                <w:rFonts w:ascii="Arial" w:eastAsia="Times New Roman" w:hAnsi="Arial" w:cs="Arial"/>
                <w:sz w:val="24"/>
                <w:szCs w:val="24"/>
              </w:rPr>
            </w:pPr>
          </w:p>
        </w:tc>
      </w:tr>
      <w:tr w:rsidR="0039756F" w:rsidRPr="004F57F3" w14:paraId="2F16D13B" w14:textId="77777777" w:rsidTr="007E5F93">
        <w:tc>
          <w:tcPr>
            <w:tcW w:w="5292" w:type="dxa"/>
            <w:tcBorders>
              <w:right w:val="single" w:sz="4" w:space="0" w:color="auto"/>
            </w:tcBorders>
          </w:tcPr>
          <w:p w14:paraId="64BE9B6C" w14:textId="77777777" w:rsidR="0039756F" w:rsidRPr="005C7940" w:rsidRDefault="0039756F" w:rsidP="005C794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4BCE7212" wp14:editId="49FAF015">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52A4B2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F5D742B" w14:textId="77777777" w:rsidR="0039756F" w:rsidRDefault="0039756F" w:rsidP="005C7940">
            <w:pPr>
              <w:spacing w:line="220" w:lineRule="exact"/>
              <w:ind w:left="720"/>
              <w:rPr>
                <w:rFonts w:ascii="Arial" w:eastAsia="Times New Roman" w:hAnsi="Arial" w:cs="Arial"/>
                <w:sz w:val="24"/>
                <w:szCs w:val="24"/>
              </w:rPr>
            </w:pPr>
          </w:p>
          <w:p w14:paraId="3F3E9214" w14:textId="77777777" w:rsidR="0039756F" w:rsidRDefault="0039756F" w:rsidP="005C794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5E76D7DD" w14:textId="77777777" w:rsidR="0039756F" w:rsidRPr="005C7940" w:rsidRDefault="0039756F" w:rsidP="005C794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104427E2" w14:textId="77777777" w:rsidR="0039756F" w:rsidRDefault="0039756F"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21BAC07A" w14:textId="77777777" w:rsidR="0039756F" w:rsidRPr="005C7940" w:rsidRDefault="0039756F" w:rsidP="005C794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1476C4B7" w14:textId="77777777" w:rsidR="0039756F" w:rsidRPr="004F57F3" w:rsidRDefault="0039756F" w:rsidP="005C794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B656365" w14:textId="77777777" w:rsidR="0039756F" w:rsidRPr="00282247" w:rsidRDefault="0039756F" w:rsidP="005C794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BA2D508" w14:textId="77777777" w:rsidR="0039756F" w:rsidRDefault="0039756F" w:rsidP="005C7940">
            <w:pPr>
              <w:spacing w:line="220" w:lineRule="exact"/>
              <w:rPr>
                <w:rFonts w:ascii="Arial" w:eastAsia="Times New Roman" w:hAnsi="Arial" w:cs="Arial"/>
                <w:b/>
                <w:sz w:val="24"/>
                <w:szCs w:val="24"/>
              </w:rPr>
            </w:pPr>
          </w:p>
          <w:p w14:paraId="60D38EB6" w14:textId="77777777" w:rsidR="0039756F" w:rsidRPr="00CA2792" w:rsidRDefault="0039756F" w:rsidP="005C794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39756F" w:rsidRPr="004F57F3" w14:paraId="3D161D62" w14:textId="77777777" w:rsidTr="007E5F93">
        <w:tc>
          <w:tcPr>
            <w:tcW w:w="5292" w:type="dxa"/>
            <w:tcBorders>
              <w:right w:val="single" w:sz="4" w:space="0" w:color="auto"/>
            </w:tcBorders>
          </w:tcPr>
          <w:p w14:paraId="69E8DB70" w14:textId="410BC1B2" w:rsidR="0039756F" w:rsidRPr="00D92581" w:rsidRDefault="0039756F" w:rsidP="005C794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3AD943C6" wp14:editId="3C09DD3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E836CF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373B32" w14:textId="77777777" w:rsidR="0039756F" w:rsidRDefault="0039756F" w:rsidP="005C7940">
            <w:pPr>
              <w:spacing w:line="220" w:lineRule="exact"/>
              <w:ind w:left="720"/>
              <w:rPr>
                <w:rFonts w:ascii="Arial" w:eastAsia="Times New Roman" w:hAnsi="Arial" w:cs="Arial"/>
                <w:sz w:val="24"/>
                <w:szCs w:val="24"/>
              </w:rPr>
            </w:pPr>
          </w:p>
          <w:p w14:paraId="52E6A908" w14:textId="77777777" w:rsidR="0039756F" w:rsidRDefault="0039756F"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5EF76C3" w14:textId="77777777" w:rsidR="0039756F" w:rsidRPr="008A2EAA" w:rsidRDefault="0039756F" w:rsidP="005C7940">
            <w:pPr>
              <w:tabs>
                <w:tab w:val="left" w:pos="720"/>
              </w:tabs>
              <w:spacing w:line="220" w:lineRule="exact"/>
              <w:ind w:right="524"/>
              <w:rPr>
                <w:rFonts w:ascii="Arial" w:eastAsia="Times New Roman" w:hAnsi="Arial" w:cs="Arial"/>
                <w:i/>
                <w:sz w:val="8"/>
                <w:szCs w:val="8"/>
              </w:rPr>
            </w:pPr>
          </w:p>
          <w:p w14:paraId="7EAC1564" w14:textId="77777777" w:rsidR="0039756F" w:rsidRPr="00B12ECA" w:rsidRDefault="0039756F"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2ABD9597" w14:textId="77777777" w:rsidR="0039756F" w:rsidRPr="008A2EAA" w:rsidRDefault="0039756F" w:rsidP="005C7940">
            <w:pPr>
              <w:tabs>
                <w:tab w:val="left" w:pos="720"/>
              </w:tabs>
              <w:spacing w:line="220" w:lineRule="exact"/>
              <w:ind w:right="524"/>
              <w:rPr>
                <w:rFonts w:ascii="Arial" w:eastAsia="Times New Roman" w:hAnsi="Arial" w:cs="Arial"/>
                <w:i/>
                <w:sz w:val="8"/>
                <w:szCs w:val="8"/>
              </w:rPr>
            </w:pPr>
          </w:p>
          <w:p w14:paraId="462089DD" w14:textId="7E223AB0" w:rsidR="0039756F" w:rsidRDefault="0039756F" w:rsidP="005C794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023275F7" w14:textId="77777777" w:rsidR="005C7940" w:rsidRDefault="005C7940" w:rsidP="005C7940">
            <w:pPr>
              <w:tabs>
                <w:tab w:val="left" w:pos="720"/>
              </w:tabs>
              <w:spacing w:line="220" w:lineRule="exact"/>
              <w:ind w:right="518"/>
              <w:rPr>
                <w:rFonts w:ascii="Arial" w:eastAsia="Times New Roman" w:hAnsi="Arial" w:cs="Arial"/>
                <w:i/>
                <w:sz w:val="24"/>
                <w:szCs w:val="24"/>
              </w:rPr>
            </w:pPr>
          </w:p>
          <w:p w14:paraId="6955AC1D" w14:textId="56FA19CF" w:rsidR="0039756F" w:rsidRPr="004F57F3" w:rsidRDefault="0039756F"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6B8C3A8" w14:textId="77777777" w:rsidR="0039756F" w:rsidRDefault="0039756F" w:rsidP="005C7940">
            <w:pPr>
              <w:spacing w:line="220" w:lineRule="exact"/>
              <w:rPr>
                <w:rFonts w:ascii="Arial" w:eastAsia="Times New Roman" w:hAnsi="Arial" w:cs="Arial"/>
                <w:b/>
                <w:sz w:val="24"/>
                <w:szCs w:val="24"/>
              </w:rPr>
            </w:pPr>
          </w:p>
          <w:p w14:paraId="4936C5D1" w14:textId="77777777" w:rsidR="0039756F" w:rsidRPr="00282247" w:rsidRDefault="0039756F" w:rsidP="005C794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554FCF32" w14:textId="77777777" w:rsidR="0039756F" w:rsidRDefault="0039756F" w:rsidP="005C7940">
            <w:pPr>
              <w:spacing w:line="220" w:lineRule="exact"/>
              <w:rPr>
                <w:rFonts w:ascii="Arial" w:eastAsia="Times New Roman" w:hAnsi="Arial" w:cs="Arial"/>
                <w:b/>
                <w:sz w:val="24"/>
                <w:szCs w:val="24"/>
              </w:rPr>
            </w:pPr>
          </w:p>
          <w:p w14:paraId="71CC9D0F" w14:textId="77777777" w:rsidR="0039756F" w:rsidRDefault="0039756F" w:rsidP="005C794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51B237DE" w14:textId="77777777" w:rsidR="0039756F" w:rsidRPr="00CA2792" w:rsidRDefault="0039756F" w:rsidP="005C7940">
            <w:pPr>
              <w:spacing w:line="220" w:lineRule="exact"/>
              <w:rPr>
                <w:rFonts w:ascii="Arial" w:eastAsia="Times New Roman" w:hAnsi="Arial" w:cs="Arial"/>
                <w:b/>
                <w:sz w:val="24"/>
                <w:szCs w:val="24"/>
              </w:rPr>
            </w:pPr>
          </w:p>
        </w:tc>
      </w:tr>
      <w:tr w:rsidR="005C7940" w:rsidRPr="004F57F3" w14:paraId="28161BFD" w14:textId="77777777" w:rsidTr="00CB0FF5">
        <w:tc>
          <w:tcPr>
            <w:tcW w:w="5292" w:type="dxa"/>
            <w:tcBorders>
              <w:right w:val="single" w:sz="4" w:space="0" w:color="auto"/>
            </w:tcBorders>
          </w:tcPr>
          <w:p w14:paraId="326F0C9D" w14:textId="77777777" w:rsidR="005C7940" w:rsidRPr="00D92581" w:rsidRDefault="005C7940" w:rsidP="005C794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2336" behindDoc="0" locked="0" layoutInCell="1" allowOverlap="1" wp14:anchorId="05CF64F8" wp14:editId="006123DD">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AFB8B"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943A5A5" w14:textId="77777777" w:rsidR="005C7940" w:rsidRDefault="005C7940" w:rsidP="005C7940">
            <w:pPr>
              <w:spacing w:line="220" w:lineRule="exact"/>
              <w:ind w:left="720"/>
              <w:rPr>
                <w:rFonts w:ascii="Arial" w:eastAsia="Times New Roman" w:hAnsi="Arial" w:cs="Arial"/>
                <w:sz w:val="24"/>
                <w:szCs w:val="24"/>
              </w:rPr>
            </w:pPr>
          </w:p>
          <w:p w14:paraId="63369723" w14:textId="1CCBACD9" w:rsidR="005C7940" w:rsidRDefault="005C7940"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050FEA5" w14:textId="77777777" w:rsidR="005C7940" w:rsidRPr="008A2EAA" w:rsidRDefault="005C7940" w:rsidP="005C7940">
            <w:pPr>
              <w:tabs>
                <w:tab w:val="left" w:pos="720"/>
              </w:tabs>
              <w:spacing w:line="220" w:lineRule="exact"/>
              <w:ind w:right="524"/>
              <w:rPr>
                <w:rFonts w:ascii="Arial" w:eastAsia="Times New Roman" w:hAnsi="Arial" w:cs="Arial"/>
                <w:i/>
                <w:sz w:val="8"/>
                <w:szCs w:val="8"/>
              </w:rPr>
            </w:pPr>
          </w:p>
          <w:p w14:paraId="7E45CD1D" w14:textId="77777777" w:rsidR="005C7940" w:rsidRPr="00B12ECA" w:rsidRDefault="005C7940"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DAD52F" w14:textId="77777777" w:rsidR="005C7940" w:rsidRPr="008A2EAA" w:rsidRDefault="005C7940" w:rsidP="005C7940">
            <w:pPr>
              <w:tabs>
                <w:tab w:val="left" w:pos="720"/>
              </w:tabs>
              <w:spacing w:line="220" w:lineRule="exact"/>
              <w:ind w:right="524"/>
              <w:rPr>
                <w:rFonts w:ascii="Arial" w:eastAsia="Times New Roman" w:hAnsi="Arial" w:cs="Arial"/>
                <w:i/>
                <w:sz w:val="8"/>
                <w:szCs w:val="8"/>
              </w:rPr>
            </w:pPr>
          </w:p>
          <w:p w14:paraId="24314B76" w14:textId="776605F0" w:rsidR="005C7940" w:rsidRDefault="005C7940" w:rsidP="005C794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5FEC1E33" w14:textId="77777777" w:rsidR="005C7940" w:rsidRPr="005C7940" w:rsidRDefault="005C7940" w:rsidP="005C7940">
            <w:pPr>
              <w:tabs>
                <w:tab w:val="left" w:pos="720"/>
              </w:tabs>
              <w:spacing w:line="220" w:lineRule="exact"/>
              <w:ind w:right="518"/>
              <w:rPr>
                <w:rFonts w:ascii="Arial" w:eastAsia="Times New Roman" w:hAnsi="Arial" w:cs="Arial"/>
                <w:i/>
                <w:sz w:val="8"/>
                <w:szCs w:val="8"/>
              </w:rPr>
            </w:pPr>
          </w:p>
          <w:p w14:paraId="1228AA1D" w14:textId="1FFECEC3" w:rsidR="005C7940" w:rsidRPr="004F57F3" w:rsidRDefault="005C7940" w:rsidP="005C794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3D12CF83" w14:textId="77777777" w:rsidR="005C7940" w:rsidRDefault="005C7940" w:rsidP="005C7940">
            <w:pPr>
              <w:spacing w:line="220" w:lineRule="exact"/>
              <w:rPr>
                <w:rFonts w:ascii="Arial" w:eastAsia="Times New Roman" w:hAnsi="Arial" w:cs="Arial"/>
                <w:b/>
                <w:sz w:val="24"/>
                <w:szCs w:val="24"/>
              </w:rPr>
            </w:pPr>
          </w:p>
          <w:p w14:paraId="15AF982E" w14:textId="77777777" w:rsidR="005C7940" w:rsidRPr="00282247" w:rsidRDefault="005C7940" w:rsidP="005C794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C6DCA0C" w14:textId="77777777" w:rsidR="005C7940" w:rsidRDefault="005C7940" w:rsidP="005C7940">
            <w:pPr>
              <w:spacing w:line="220" w:lineRule="exact"/>
              <w:rPr>
                <w:rFonts w:ascii="Arial" w:eastAsia="Times New Roman" w:hAnsi="Arial" w:cs="Arial"/>
                <w:b/>
                <w:sz w:val="24"/>
                <w:szCs w:val="24"/>
              </w:rPr>
            </w:pPr>
          </w:p>
          <w:p w14:paraId="6AECDDB6" w14:textId="3B04984A" w:rsidR="005C7940" w:rsidRDefault="005C7940" w:rsidP="005C794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sidR="003D2112">
              <w:rPr>
                <w:rFonts w:ascii="Arial" w:hAnsi="Arial" w:cs="Arial"/>
                <w:b/>
                <w:bCs/>
                <w:sz w:val="24"/>
              </w:rPr>
              <w:t>18</w:t>
            </w:r>
            <w:r w:rsidRPr="00AF58F0">
              <w:rPr>
                <w:rFonts w:ascii="Arial" w:hAnsi="Arial" w:cs="Arial"/>
                <w:b/>
                <w:bCs/>
                <w:sz w:val="24"/>
              </w:rPr>
              <w:t>-CV-</w:t>
            </w:r>
            <w:r w:rsidR="003D2112">
              <w:rPr>
                <w:rFonts w:ascii="Arial" w:hAnsi="Arial" w:cs="Arial"/>
                <w:b/>
                <w:bCs/>
                <w:sz w:val="24"/>
              </w:rPr>
              <w:t>219</w:t>
            </w:r>
          </w:p>
          <w:p w14:paraId="1C028788" w14:textId="77777777" w:rsidR="005C7940" w:rsidRPr="00CA2792" w:rsidRDefault="005C7940" w:rsidP="005C7940">
            <w:pPr>
              <w:spacing w:line="220" w:lineRule="exact"/>
              <w:rPr>
                <w:rFonts w:ascii="Arial" w:eastAsia="Times New Roman" w:hAnsi="Arial" w:cs="Arial"/>
                <w:b/>
                <w:sz w:val="24"/>
                <w:szCs w:val="24"/>
              </w:rPr>
            </w:pPr>
          </w:p>
        </w:tc>
      </w:tr>
      <w:tr w:rsidR="0039756F" w:rsidRPr="004F57F3" w14:paraId="550CAD96" w14:textId="77777777" w:rsidTr="005C7940">
        <w:trPr>
          <w:trHeight w:val="58"/>
        </w:trPr>
        <w:tc>
          <w:tcPr>
            <w:tcW w:w="5292" w:type="dxa"/>
            <w:tcBorders>
              <w:bottom w:val="single" w:sz="4" w:space="0" w:color="auto"/>
              <w:right w:val="single" w:sz="4" w:space="0" w:color="auto"/>
            </w:tcBorders>
          </w:tcPr>
          <w:p w14:paraId="14721B5C" w14:textId="77777777" w:rsidR="0039756F" w:rsidRPr="005C7940" w:rsidRDefault="0039756F" w:rsidP="005C7940">
            <w:pPr>
              <w:spacing w:line="220" w:lineRule="exact"/>
              <w:rPr>
                <w:rFonts w:ascii="Arial" w:eastAsia="Times New Roman" w:hAnsi="Arial" w:cs="Arial"/>
                <w:sz w:val="8"/>
                <w:szCs w:val="8"/>
              </w:rPr>
            </w:pPr>
          </w:p>
        </w:tc>
        <w:tc>
          <w:tcPr>
            <w:tcW w:w="4068" w:type="dxa"/>
            <w:tcBorders>
              <w:left w:val="single" w:sz="4" w:space="0" w:color="auto"/>
            </w:tcBorders>
          </w:tcPr>
          <w:p w14:paraId="78905B54" w14:textId="77777777" w:rsidR="0039756F" w:rsidRPr="004F57F3" w:rsidRDefault="0039756F" w:rsidP="005C7940">
            <w:pPr>
              <w:spacing w:line="220" w:lineRule="exact"/>
              <w:rPr>
                <w:rFonts w:ascii="Arial" w:eastAsia="Times New Roman" w:hAnsi="Arial" w:cs="Arial"/>
                <w:sz w:val="24"/>
                <w:szCs w:val="24"/>
              </w:rPr>
            </w:pPr>
          </w:p>
        </w:tc>
      </w:tr>
      <w:bookmarkEnd w:id="0"/>
    </w:tbl>
    <w:p w14:paraId="78C87BA5" w14:textId="77777777" w:rsidR="005C7940" w:rsidRDefault="005C7940" w:rsidP="005C7940">
      <w:pPr>
        <w:rPr>
          <w:rFonts w:ascii="Arial" w:hAnsi="Arial" w:cs="Arial"/>
          <w:b/>
          <w:bCs/>
          <w:sz w:val="24"/>
          <w:szCs w:val="24"/>
        </w:rPr>
      </w:pPr>
    </w:p>
    <w:p w14:paraId="71D91D7B" w14:textId="0789D4E1" w:rsidR="006D1505" w:rsidRDefault="00FD388D" w:rsidP="00932244">
      <w:pPr>
        <w:autoSpaceDE w:val="0"/>
        <w:autoSpaceDN w:val="0"/>
        <w:adjustRightInd w:val="0"/>
        <w:jc w:val="center"/>
        <w:rPr>
          <w:rFonts w:ascii="Arial" w:hAnsi="Arial" w:cs="Arial"/>
          <w:b/>
          <w:bCs/>
          <w:sz w:val="24"/>
          <w:szCs w:val="24"/>
        </w:rPr>
      </w:pPr>
      <w:r>
        <w:rPr>
          <w:rFonts w:ascii="Arial" w:hAnsi="Arial" w:cs="Arial"/>
          <w:b/>
          <w:bCs/>
          <w:sz w:val="24"/>
          <w:szCs w:val="24"/>
        </w:rPr>
        <w:t xml:space="preserve">JOHN GAFFNEY ACCOUNTANT’S REPORT </w:t>
      </w:r>
    </w:p>
    <w:p w14:paraId="653B5151" w14:textId="00C06A71" w:rsidR="00FD388D" w:rsidRDefault="00FD388D" w:rsidP="00932244">
      <w:pPr>
        <w:autoSpaceDE w:val="0"/>
        <w:autoSpaceDN w:val="0"/>
        <w:adjustRightInd w:val="0"/>
        <w:jc w:val="center"/>
        <w:rPr>
          <w:rFonts w:ascii="Arial" w:hAnsi="Arial" w:cs="Arial"/>
          <w:b/>
          <w:bCs/>
          <w:sz w:val="24"/>
          <w:szCs w:val="24"/>
        </w:rPr>
      </w:pPr>
      <w:r>
        <w:rPr>
          <w:rFonts w:ascii="Arial" w:hAnsi="Arial" w:cs="Arial"/>
          <w:b/>
          <w:bCs/>
          <w:sz w:val="24"/>
          <w:szCs w:val="24"/>
        </w:rPr>
        <w:t>DATED AUGUST 20, 2018</w:t>
      </w:r>
    </w:p>
    <w:p w14:paraId="50F39E44" w14:textId="148A0AF2" w:rsidR="007F6960" w:rsidRDefault="00FD388D" w:rsidP="00932244">
      <w:pPr>
        <w:autoSpaceDE w:val="0"/>
        <w:autoSpaceDN w:val="0"/>
        <w:adjustRightInd w:val="0"/>
        <w:jc w:val="center"/>
        <w:rPr>
          <w:rFonts w:ascii="Arial" w:hAnsi="Arial" w:cs="Arial"/>
          <w:b/>
          <w:bCs/>
          <w:sz w:val="24"/>
          <w:szCs w:val="24"/>
        </w:rPr>
      </w:pPr>
      <w:r>
        <w:rPr>
          <w:rFonts w:ascii="Arial" w:hAnsi="Arial" w:cs="Arial"/>
          <w:b/>
          <w:bCs/>
          <w:sz w:val="24"/>
          <w:szCs w:val="24"/>
        </w:rPr>
        <w:t xml:space="preserve">AS TO HAMED CLAIM </w:t>
      </w:r>
      <w:r w:rsidR="007F6960">
        <w:rPr>
          <w:rFonts w:ascii="Arial" w:hAnsi="Arial" w:cs="Arial"/>
          <w:b/>
          <w:bCs/>
          <w:sz w:val="24"/>
          <w:szCs w:val="24"/>
        </w:rPr>
        <w:t>H-41 IN THE AMOUNT OF $95,420.20</w:t>
      </w:r>
    </w:p>
    <w:p w14:paraId="70C025F3" w14:textId="2C39A70A" w:rsidR="00FD388D" w:rsidRDefault="007F6960" w:rsidP="00932244">
      <w:pPr>
        <w:autoSpaceDE w:val="0"/>
        <w:autoSpaceDN w:val="0"/>
        <w:adjustRightInd w:val="0"/>
        <w:jc w:val="center"/>
        <w:rPr>
          <w:rFonts w:ascii="Arial" w:hAnsi="Arial" w:cs="Arial"/>
          <w:b/>
          <w:bCs/>
          <w:sz w:val="24"/>
          <w:szCs w:val="24"/>
        </w:rPr>
      </w:pPr>
      <w:r w:rsidRPr="00FD388D">
        <w:rPr>
          <w:rFonts w:ascii="Arial" w:hAnsi="Arial" w:cs="Arial"/>
          <w:b/>
          <w:bCs/>
          <w:sz w:val="24"/>
          <w:szCs w:val="24"/>
        </w:rPr>
        <w:t>PAYMENTS TO CARIBBEAN REFRIGERATION &amp; MECHANICAL LLC</w:t>
      </w:r>
    </w:p>
    <w:p w14:paraId="314CF7AA" w14:textId="77777777" w:rsidR="006A0310" w:rsidRDefault="006A0310" w:rsidP="00932244">
      <w:pPr>
        <w:autoSpaceDE w:val="0"/>
        <w:autoSpaceDN w:val="0"/>
        <w:adjustRightInd w:val="0"/>
        <w:jc w:val="center"/>
        <w:rPr>
          <w:rFonts w:ascii="Arial" w:hAnsi="Arial" w:cs="Arial"/>
          <w:b/>
          <w:bCs/>
          <w:sz w:val="24"/>
          <w:szCs w:val="24"/>
        </w:rPr>
      </w:pPr>
    </w:p>
    <w:p w14:paraId="70C5F186" w14:textId="7014FB38" w:rsidR="00DE598A" w:rsidRPr="00D57051" w:rsidRDefault="006A0310" w:rsidP="00F10A0E">
      <w:pPr>
        <w:pStyle w:val="ListParagraph"/>
        <w:numPr>
          <w:ilvl w:val="0"/>
          <w:numId w:val="3"/>
        </w:numPr>
        <w:spacing w:line="480" w:lineRule="auto"/>
        <w:ind w:left="0" w:firstLine="0"/>
        <w:rPr>
          <w:rFonts w:ascii="Arial" w:hAnsi="Arial" w:cs="Arial"/>
          <w:b/>
          <w:sz w:val="24"/>
          <w:szCs w:val="24"/>
        </w:rPr>
      </w:pPr>
      <w:r>
        <w:rPr>
          <w:rFonts w:ascii="Arial" w:hAnsi="Arial" w:cs="Arial"/>
          <w:b/>
          <w:sz w:val="24"/>
          <w:szCs w:val="24"/>
        </w:rPr>
        <w:lastRenderedPageBreak/>
        <w:t>Introduction</w:t>
      </w:r>
    </w:p>
    <w:p w14:paraId="6D71EAF8" w14:textId="2C42CDF2" w:rsidR="00F10A0E" w:rsidRDefault="007F6960" w:rsidP="00FB7B53">
      <w:pPr>
        <w:spacing w:line="480" w:lineRule="auto"/>
        <w:jc w:val="both"/>
        <w:rPr>
          <w:rFonts w:ascii="Arial" w:hAnsi="Arial" w:cs="Arial"/>
          <w:sz w:val="24"/>
          <w:szCs w:val="24"/>
        </w:rPr>
      </w:pPr>
      <w:r>
        <w:rPr>
          <w:rFonts w:ascii="Arial" w:hAnsi="Arial" w:cs="Arial"/>
          <w:sz w:val="24"/>
          <w:szCs w:val="24"/>
        </w:rPr>
        <w:t>This submission</w:t>
      </w:r>
      <w:r w:rsidR="00EF6752">
        <w:rPr>
          <w:rFonts w:ascii="Arial" w:hAnsi="Arial" w:cs="Arial"/>
          <w:sz w:val="24"/>
          <w:szCs w:val="24"/>
        </w:rPr>
        <w:t xml:space="preserve"> </w:t>
      </w:r>
      <w:r>
        <w:rPr>
          <w:rFonts w:ascii="Arial" w:hAnsi="Arial" w:cs="Arial"/>
          <w:sz w:val="24"/>
          <w:szCs w:val="24"/>
        </w:rPr>
        <w:t xml:space="preserve">is made by the fiduciary partnership accountant pursuant to the applicable Orders of the Special Master: (1) </w:t>
      </w:r>
      <w:r w:rsidRPr="007F6960">
        <w:rPr>
          <w:rFonts w:ascii="Arial" w:hAnsi="Arial" w:cs="Arial"/>
          <w:sz w:val="24"/>
          <w:szCs w:val="24"/>
        </w:rPr>
        <w:t xml:space="preserve">Joint Discovery </w:t>
      </w:r>
      <w:proofErr w:type="gramStart"/>
      <w:r w:rsidRPr="007F6960">
        <w:rPr>
          <w:rFonts w:ascii="Arial" w:hAnsi="Arial" w:cs="Arial"/>
          <w:sz w:val="24"/>
          <w:szCs w:val="24"/>
        </w:rPr>
        <w:t>And</w:t>
      </w:r>
      <w:proofErr w:type="gramEnd"/>
      <w:r w:rsidRPr="007F6960">
        <w:rPr>
          <w:rFonts w:ascii="Arial" w:hAnsi="Arial" w:cs="Arial"/>
          <w:sz w:val="24"/>
          <w:szCs w:val="24"/>
        </w:rPr>
        <w:t xml:space="preserve"> Scheduling Plan</w:t>
      </w:r>
      <w:r>
        <w:rPr>
          <w:rFonts w:ascii="Arial" w:hAnsi="Arial" w:cs="Arial"/>
          <w:sz w:val="24"/>
          <w:szCs w:val="24"/>
        </w:rPr>
        <w:t xml:space="preserve">, January 29, 2018; </w:t>
      </w:r>
      <w:r w:rsidR="000E6CBC">
        <w:rPr>
          <w:rFonts w:ascii="Arial" w:hAnsi="Arial" w:cs="Arial"/>
          <w:sz w:val="24"/>
          <w:szCs w:val="24"/>
        </w:rPr>
        <w:t xml:space="preserve">(32) Order re Joint Motion for 40 Days, August 6, 2018, and </w:t>
      </w:r>
      <w:r>
        <w:rPr>
          <w:rFonts w:ascii="Arial" w:hAnsi="Arial" w:cs="Arial"/>
          <w:sz w:val="24"/>
          <w:szCs w:val="24"/>
        </w:rPr>
        <w:t>(</w:t>
      </w:r>
      <w:r w:rsidR="000E6CBC">
        <w:rPr>
          <w:rFonts w:ascii="Arial" w:hAnsi="Arial" w:cs="Arial"/>
          <w:sz w:val="24"/>
          <w:szCs w:val="24"/>
        </w:rPr>
        <w:t>3</w:t>
      </w:r>
      <w:r>
        <w:rPr>
          <w:rFonts w:ascii="Arial" w:hAnsi="Arial" w:cs="Arial"/>
          <w:sz w:val="24"/>
          <w:szCs w:val="24"/>
        </w:rPr>
        <w:t xml:space="preserve">) </w:t>
      </w:r>
      <w:r w:rsidR="000E6CBC">
        <w:rPr>
          <w:rFonts w:ascii="Arial" w:hAnsi="Arial" w:cs="Arial"/>
          <w:sz w:val="24"/>
          <w:szCs w:val="24"/>
        </w:rPr>
        <w:t>Order re M</w:t>
      </w:r>
      <w:r w:rsidR="000E6CBC" w:rsidRPr="000E6CBC">
        <w:rPr>
          <w:rFonts w:ascii="Arial" w:hAnsi="Arial" w:cs="Arial"/>
          <w:sz w:val="24"/>
          <w:szCs w:val="24"/>
        </w:rPr>
        <w:t xml:space="preserve">otion to </w:t>
      </w:r>
      <w:r w:rsidR="000E6CBC">
        <w:rPr>
          <w:rFonts w:ascii="Arial" w:hAnsi="Arial" w:cs="Arial"/>
          <w:sz w:val="24"/>
          <w:szCs w:val="24"/>
        </w:rPr>
        <w:t>S</w:t>
      </w:r>
      <w:r w:rsidR="000E6CBC" w:rsidRPr="000E6CBC">
        <w:rPr>
          <w:rFonts w:ascii="Arial" w:hAnsi="Arial" w:cs="Arial"/>
          <w:sz w:val="24"/>
          <w:szCs w:val="24"/>
        </w:rPr>
        <w:t xml:space="preserve">trike Hamed Claim Nos. H-41 to H-141 and </w:t>
      </w:r>
      <w:r w:rsidR="000E6CBC">
        <w:rPr>
          <w:rFonts w:ascii="Arial" w:hAnsi="Arial" w:cs="Arial"/>
          <w:sz w:val="24"/>
          <w:szCs w:val="24"/>
        </w:rPr>
        <w:t>A</w:t>
      </w:r>
      <w:r w:rsidR="000E6CBC" w:rsidRPr="000E6CBC">
        <w:rPr>
          <w:rFonts w:ascii="Arial" w:hAnsi="Arial" w:cs="Arial"/>
          <w:sz w:val="24"/>
          <w:szCs w:val="24"/>
        </w:rPr>
        <w:t>dditional “</w:t>
      </w:r>
      <w:r w:rsidR="000E6CBC">
        <w:rPr>
          <w:rFonts w:ascii="Arial" w:hAnsi="Arial" w:cs="Arial"/>
          <w:sz w:val="24"/>
          <w:szCs w:val="24"/>
        </w:rPr>
        <w:t>M</w:t>
      </w:r>
      <w:r w:rsidR="000E6CBC" w:rsidRPr="000E6CBC">
        <w:rPr>
          <w:rFonts w:ascii="Arial" w:hAnsi="Arial" w:cs="Arial"/>
          <w:sz w:val="24"/>
          <w:szCs w:val="24"/>
        </w:rPr>
        <w:t xml:space="preserve">aybe” </w:t>
      </w:r>
      <w:r w:rsidR="000E6CBC">
        <w:rPr>
          <w:rFonts w:ascii="Arial" w:hAnsi="Arial" w:cs="Arial"/>
          <w:sz w:val="24"/>
          <w:szCs w:val="24"/>
        </w:rPr>
        <w:t>C</w:t>
      </w:r>
      <w:r w:rsidR="000E6CBC" w:rsidRPr="000E6CBC">
        <w:rPr>
          <w:rFonts w:ascii="Arial" w:hAnsi="Arial" w:cs="Arial"/>
          <w:sz w:val="24"/>
          <w:szCs w:val="24"/>
        </w:rPr>
        <w:t>laims</w:t>
      </w:r>
      <w:r w:rsidR="000E6CBC">
        <w:rPr>
          <w:rFonts w:ascii="Arial" w:hAnsi="Arial" w:cs="Arial"/>
          <w:sz w:val="24"/>
          <w:szCs w:val="24"/>
        </w:rPr>
        <w:t xml:space="preserve">, August 12, 2018. </w:t>
      </w:r>
    </w:p>
    <w:p w14:paraId="19E38945" w14:textId="4DB87AAD" w:rsidR="000E6CBC" w:rsidRPr="000E6CBC" w:rsidRDefault="000E6CBC" w:rsidP="000E6CBC">
      <w:pPr>
        <w:pStyle w:val="ListParagraph"/>
        <w:numPr>
          <w:ilvl w:val="0"/>
          <w:numId w:val="3"/>
        </w:numPr>
        <w:spacing w:line="480" w:lineRule="auto"/>
        <w:rPr>
          <w:rFonts w:ascii="Arial" w:hAnsi="Arial" w:cs="Arial"/>
          <w:b/>
          <w:sz w:val="24"/>
          <w:szCs w:val="24"/>
        </w:rPr>
      </w:pPr>
      <w:r w:rsidRPr="000E6CBC">
        <w:rPr>
          <w:rFonts w:ascii="Arial" w:hAnsi="Arial" w:cs="Arial"/>
          <w:b/>
          <w:sz w:val="24"/>
          <w:szCs w:val="24"/>
        </w:rPr>
        <w:t xml:space="preserve">Description of </w:t>
      </w:r>
      <w:r w:rsidR="00FB7B53" w:rsidRPr="000E6CBC">
        <w:rPr>
          <w:rFonts w:ascii="Arial" w:hAnsi="Arial" w:cs="Arial"/>
          <w:b/>
          <w:sz w:val="24"/>
          <w:szCs w:val="24"/>
        </w:rPr>
        <w:t>th</w:t>
      </w:r>
      <w:r w:rsidR="00FB7B53">
        <w:rPr>
          <w:rFonts w:ascii="Arial" w:hAnsi="Arial" w:cs="Arial"/>
          <w:b/>
          <w:sz w:val="24"/>
          <w:szCs w:val="24"/>
        </w:rPr>
        <w:t>is</w:t>
      </w:r>
      <w:r w:rsidR="00FB7B53" w:rsidRPr="000E6CBC">
        <w:rPr>
          <w:rFonts w:ascii="Arial" w:hAnsi="Arial" w:cs="Arial"/>
          <w:b/>
          <w:sz w:val="24"/>
          <w:szCs w:val="24"/>
        </w:rPr>
        <w:t xml:space="preserve"> </w:t>
      </w:r>
      <w:r w:rsidRPr="000E6CBC">
        <w:rPr>
          <w:rFonts w:ascii="Arial" w:hAnsi="Arial" w:cs="Arial"/>
          <w:b/>
          <w:sz w:val="24"/>
          <w:szCs w:val="24"/>
        </w:rPr>
        <w:t xml:space="preserve">Claim </w:t>
      </w:r>
      <w:r w:rsidR="00FB7B53">
        <w:rPr>
          <w:rFonts w:ascii="Arial" w:hAnsi="Arial" w:cs="Arial"/>
          <w:b/>
          <w:sz w:val="24"/>
          <w:szCs w:val="24"/>
        </w:rPr>
        <w:t>‘</w:t>
      </w:r>
      <w:r w:rsidRPr="000E6CBC">
        <w:rPr>
          <w:rFonts w:ascii="Arial" w:hAnsi="Arial" w:cs="Arial"/>
          <w:b/>
          <w:sz w:val="24"/>
          <w:szCs w:val="24"/>
        </w:rPr>
        <w:t>As Made</w:t>
      </w:r>
      <w:r w:rsidR="00FB7B53">
        <w:rPr>
          <w:rFonts w:ascii="Arial" w:hAnsi="Arial" w:cs="Arial"/>
          <w:b/>
          <w:sz w:val="24"/>
          <w:szCs w:val="24"/>
        </w:rPr>
        <w:t>’</w:t>
      </w:r>
    </w:p>
    <w:p w14:paraId="0571C0D6" w14:textId="0711761F" w:rsidR="000E6CBC" w:rsidRDefault="000E6CBC" w:rsidP="000E6CBC">
      <w:pPr>
        <w:spacing w:line="480" w:lineRule="auto"/>
        <w:jc w:val="both"/>
        <w:outlineLvl w:val="0"/>
        <w:rPr>
          <w:rFonts w:ascii="Arial" w:hAnsi="Arial" w:cs="Arial"/>
          <w:sz w:val="24"/>
          <w:szCs w:val="24"/>
        </w:rPr>
      </w:pPr>
      <w:r>
        <w:rPr>
          <w:rFonts w:ascii="Arial" w:hAnsi="Arial" w:cs="Arial"/>
          <w:sz w:val="24"/>
          <w:szCs w:val="24"/>
        </w:rPr>
        <w:t xml:space="preserve">On August 17, 2018, I received a document from Hamed’s counsel that listed the 101 Hamed Claims (H-41 to H-141) and attached the description given by Hamed to the </w:t>
      </w:r>
      <w:r w:rsidR="00FB7B53">
        <w:rPr>
          <w:rFonts w:ascii="Arial" w:hAnsi="Arial" w:cs="Arial"/>
          <w:sz w:val="24"/>
          <w:szCs w:val="24"/>
        </w:rPr>
        <w:t>S</w:t>
      </w:r>
      <w:r>
        <w:rPr>
          <w:rFonts w:ascii="Arial" w:hAnsi="Arial" w:cs="Arial"/>
          <w:sz w:val="24"/>
          <w:szCs w:val="24"/>
        </w:rPr>
        <w:t>pe</w:t>
      </w:r>
      <w:r w:rsidR="00FB7B53">
        <w:rPr>
          <w:rFonts w:ascii="Arial" w:hAnsi="Arial" w:cs="Arial"/>
          <w:sz w:val="24"/>
          <w:szCs w:val="24"/>
        </w:rPr>
        <w:t>c</w:t>
      </w:r>
      <w:r>
        <w:rPr>
          <w:rFonts w:ascii="Arial" w:hAnsi="Arial" w:cs="Arial"/>
          <w:sz w:val="24"/>
          <w:szCs w:val="24"/>
        </w:rPr>
        <w:t xml:space="preserve">ial Master, the prior description of each claim and the exhibits to Hamed’s CPA’s report relate to the claim (if any) – listing both the old and new claim numbers.  That material related to this claim is attached as </w:t>
      </w:r>
      <w:r w:rsidRPr="000E6CBC">
        <w:rPr>
          <w:rFonts w:ascii="Arial" w:hAnsi="Arial" w:cs="Arial"/>
          <w:b/>
          <w:sz w:val="24"/>
          <w:szCs w:val="24"/>
        </w:rPr>
        <w:t xml:space="preserve">Exhibit </w:t>
      </w:r>
      <w:r w:rsidRPr="00254328">
        <w:rPr>
          <w:rFonts w:ascii="Arial" w:hAnsi="Arial" w:cs="Arial"/>
          <w:b/>
          <w:sz w:val="24"/>
          <w:szCs w:val="24"/>
        </w:rPr>
        <w:t>A</w:t>
      </w:r>
      <w:r>
        <w:rPr>
          <w:rFonts w:ascii="Arial" w:hAnsi="Arial" w:cs="Arial"/>
          <w:sz w:val="24"/>
          <w:szCs w:val="24"/>
        </w:rPr>
        <w:t xml:space="preserve"> hereto. The description of the claim from those materials, and to which I am responding is as follows:</w:t>
      </w:r>
    </w:p>
    <w:p w14:paraId="3E5B4CE4" w14:textId="77777777" w:rsidR="000E6CBC" w:rsidRDefault="000E6CBC" w:rsidP="000E6CBC">
      <w:pPr>
        <w:autoSpaceDE w:val="0"/>
        <w:autoSpaceDN w:val="0"/>
        <w:adjustRightInd w:val="0"/>
        <w:rPr>
          <w:rFonts w:ascii="Arial" w:hAnsi="Arial" w:cs="Arial"/>
          <w:b/>
          <w:bCs/>
          <w:sz w:val="24"/>
          <w:szCs w:val="24"/>
        </w:rPr>
      </w:pPr>
    </w:p>
    <w:p w14:paraId="77D9A400" w14:textId="0075DFA8" w:rsidR="00416C7E" w:rsidRDefault="00416C7E" w:rsidP="000E6CBC">
      <w:pPr>
        <w:autoSpaceDE w:val="0"/>
        <w:autoSpaceDN w:val="0"/>
        <w:adjustRightInd w:val="0"/>
        <w:rPr>
          <w:rFonts w:ascii="Arial" w:hAnsi="Arial" w:cs="Arial"/>
          <w:b/>
          <w:bCs/>
          <w:sz w:val="24"/>
          <w:szCs w:val="24"/>
        </w:rPr>
      </w:pPr>
      <w:r>
        <w:rPr>
          <w:rFonts w:ascii="Arial" w:hAnsi="Arial" w:cs="Arial"/>
          <w:b/>
          <w:bCs/>
          <w:sz w:val="24"/>
          <w:szCs w:val="24"/>
        </w:rPr>
        <w:t xml:space="preserve">           H-41:  </w:t>
      </w:r>
      <w:r w:rsidR="000E6CBC" w:rsidRPr="000E6CBC">
        <w:rPr>
          <w:rFonts w:ascii="Arial" w:hAnsi="Arial" w:cs="Arial"/>
          <w:b/>
          <w:bCs/>
          <w:sz w:val="24"/>
          <w:szCs w:val="24"/>
        </w:rPr>
        <w:t xml:space="preserve">PAYMENTS TO CARIBBEAN REFRIGERATION </w:t>
      </w:r>
    </w:p>
    <w:p w14:paraId="3338C4DD" w14:textId="6A3B1676" w:rsidR="000E6CBC" w:rsidRPr="000E6CBC" w:rsidRDefault="000E6CBC" w:rsidP="00416C7E">
      <w:pPr>
        <w:autoSpaceDE w:val="0"/>
        <w:autoSpaceDN w:val="0"/>
        <w:adjustRightInd w:val="0"/>
        <w:ind w:left="720" w:firstLine="720"/>
        <w:rPr>
          <w:rFonts w:ascii="Arial" w:hAnsi="Arial" w:cs="Arial"/>
          <w:b/>
          <w:bCs/>
          <w:sz w:val="24"/>
          <w:szCs w:val="24"/>
        </w:rPr>
      </w:pPr>
      <w:r w:rsidRPr="000E6CBC">
        <w:rPr>
          <w:rFonts w:ascii="Arial" w:hAnsi="Arial" w:cs="Arial"/>
          <w:b/>
          <w:bCs/>
          <w:sz w:val="24"/>
          <w:szCs w:val="24"/>
        </w:rPr>
        <w:t>&amp; MECHANICAL LLC ($95,420.20)</w:t>
      </w:r>
    </w:p>
    <w:p w14:paraId="2B00FB79" w14:textId="5FBC2E17" w:rsidR="000E6CBC" w:rsidRDefault="000E6CBC" w:rsidP="000E6CBC">
      <w:pPr>
        <w:autoSpaceDE w:val="0"/>
        <w:autoSpaceDN w:val="0"/>
        <w:adjustRightInd w:val="0"/>
        <w:rPr>
          <w:rFonts w:ascii="Arial" w:hAnsi="Arial" w:cs="Arial"/>
          <w:bCs/>
          <w:sz w:val="24"/>
          <w:szCs w:val="24"/>
        </w:rPr>
      </w:pPr>
    </w:p>
    <w:p w14:paraId="1D6082E4" w14:textId="49AC5FC7" w:rsid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ALL INFORMATION AND RELATED DOCUMENTS KNOWN TO HAMED: </w:t>
      </w:r>
    </w:p>
    <w:p w14:paraId="74E320E5" w14:textId="77777777" w:rsidR="000E6CBC" w:rsidRPr="000E6CBC" w:rsidRDefault="000E6CBC" w:rsidP="000E6CBC">
      <w:pPr>
        <w:autoSpaceDE w:val="0"/>
        <w:autoSpaceDN w:val="0"/>
        <w:adjustRightInd w:val="0"/>
        <w:ind w:left="720"/>
        <w:rPr>
          <w:rFonts w:ascii="Arial" w:hAnsi="Arial" w:cs="Arial"/>
          <w:bCs/>
          <w:sz w:val="24"/>
          <w:szCs w:val="24"/>
        </w:rPr>
      </w:pPr>
    </w:p>
    <w:p w14:paraId="1A8A1ADB" w14:textId="2E5DFCFD" w:rsidR="000E6CBC" w:rsidRP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Hamed's CPA interviewed the Hameds regarding payments made to Caribbean Refrigeration &amp; Mechanical LLC.  Hamed's CPA were advised that Caribbean Refrigeration &amp; Mechanical LLC were used for small repairs to refrigeration equipment which usually cost under $1,000. Hamed's CPA also provided John Gaffney a query dated February 15, 2016 (see Attachment VII) requesting all documentation including canceled checks, invoices and any other back up documentation.   In addition, Hamed's CPA reviewed the general ledgers from 2012 to present and the monthly Banco Popular operating bank account statements for Plaza Extra West provided by John Gaffney.   Hamed's CPA reviewed three checks (checks #5742, #6512 and #7177) written on Plaza Extra West operating bank account for payment to Caribbean Refrigeration &amp; Mechanical LLC.  Hamed's CPA traced these 3 checks to the Partnership’s bank statements to ensure checks cleared the bank account.  Hamed's CPA were </w:t>
      </w:r>
      <w:r w:rsidRPr="000E6CBC">
        <w:rPr>
          <w:rFonts w:ascii="Arial" w:hAnsi="Arial" w:cs="Arial"/>
          <w:bCs/>
          <w:sz w:val="24"/>
          <w:szCs w:val="24"/>
        </w:rPr>
        <w:lastRenderedPageBreak/>
        <w:t xml:space="preserve">advised by John Gaffney that he either does not have time or is unable to locate the Caribbean Refrigeration &amp; Mechanical LLC invoices.   </w:t>
      </w:r>
    </w:p>
    <w:p w14:paraId="729FDC38" w14:textId="77777777" w:rsidR="00A54D2B" w:rsidRDefault="00A54D2B" w:rsidP="000E6CBC">
      <w:pPr>
        <w:autoSpaceDE w:val="0"/>
        <w:autoSpaceDN w:val="0"/>
        <w:adjustRightInd w:val="0"/>
        <w:ind w:left="720"/>
        <w:rPr>
          <w:rFonts w:ascii="Arial" w:hAnsi="Arial" w:cs="Arial"/>
          <w:bCs/>
          <w:sz w:val="24"/>
          <w:szCs w:val="24"/>
        </w:rPr>
      </w:pPr>
    </w:p>
    <w:p w14:paraId="3F34F59C" w14:textId="15AEFDE1" w:rsid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INFORMATION RECEIVED BY HAMED FROM YUSUF/GAFFNEY: </w:t>
      </w:r>
    </w:p>
    <w:p w14:paraId="45A69417" w14:textId="77777777" w:rsidR="00A54D2B" w:rsidRPr="000E6CBC" w:rsidRDefault="00A54D2B" w:rsidP="000E6CBC">
      <w:pPr>
        <w:autoSpaceDE w:val="0"/>
        <w:autoSpaceDN w:val="0"/>
        <w:adjustRightInd w:val="0"/>
        <w:ind w:left="720"/>
        <w:rPr>
          <w:rFonts w:ascii="Arial" w:hAnsi="Arial" w:cs="Arial"/>
          <w:bCs/>
          <w:sz w:val="24"/>
          <w:szCs w:val="24"/>
        </w:rPr>
      </w:pPr>
    </w:p>
    <w:p w14:paraId="6DBF4865" w14:textId="5A7A0216" w:rsid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John Gaffney did not respond to our request. </w:t>
      </w:r>
    </w:p>
    <w:p w14:paraId="712B2D48" w14:textId="77777777" w:rsidR="00A54D2B" w:rsidRPr="000E6CBC" w:rsidRDefault="00A54D2B" w:rsidP="000E6CBC">
      <w:pPr>
        <w:autoSpaceDE w:val="0"/>
        <w:autoSpaceDN w:val="0"/>
        <w:adjustRightInd w:val="0"/>
        <w:ind w:left="720"/>
        <w:rPr>
          <w:rFonts w:ascii="Arial" w:hAnsi="Arial" w:cs="Arial"/>
          <w:bCs/>
          <w:sz w:val="24"/>
          <w:szCs w:val="24"/>
        </w:rPr>
      </w:pPr>
    </w:p>
    <w:p w14:paraId="5E494C04" w14:textId="4511E48E" w:rsid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HAMED'S CPA'S EXPERT ANALYSIS OF WHY THE CLAIM IS VALID: </w:t>
      </w:r>
    </w:p>
    <w:p w14:paraId="49C60790" w14:textId="77777777" w:rsidR="00A54D2B" w:rsidRPr="000E6CBC" w:rsidRDefault="00A54D2B" w:rsidP="000E6CBC">
      <w:pPr>
        <w:autoSpaceDE w:val="0"/>
        <w:autoSpaceDN w:val="0"/>
        <w:adjustRightInd w:val="0"/>
        <w:ind w:left="720"/>
        <w:rPr>
          <w:rFonts w:ascii="Arial" w:hAnsi="Arial" w:cs="Arial"/>
          <w:bCs/>
          <w:sz w:val="24"/>
          <w:szCs w:val="24"/>
        </w:rPr>
      </w:pPr>
    </w:p>
    <w:p w14:paraId="51412017" w14:textId="6DA2E6E9" w:rsidR="000E6CBC" w:rsidRDefault="000E6CBC" w:rsidP="000E6CBC">
      <w:pPr>
        <w:autoSpaceDE w:val="0"/>
        <w:autoSpaceDN w:val="0"/>
        <w:adjustRightInd w:val="0"/>
        <w:ind w:left="720"/>
        <w:rPr>
          <w:rFonts w:ascii="Arial" w:hAnsi="Arial" w:cs="Arial"/>
          <w:bCs/>
          <w:sz w:val="24"/>
          <w:szCs w:val="24"/>
        </w:rPr>
      </w:pPr>
      <w:r w:rsidRPr="000E6CBC">
        <w:rPr>
          <w:rFonts w:ascii="Arial" w:hAnsi="Arial" w:cs="Arial"/>
          <w:bCs/>
          <w:sz w:val="24"/>
          <w:szCs w:val="24"/>
        </w:rPr>
        <w:t xml:space="preserve">Hamed's CPA did not find any </w:t>
      </w:r>
      <w:proofErr w:type="gramStart"/>
      <w:r w:rsidRPr="000E6CBC">
        <w:rPr>
          <w:rFonts w:ascii="Arial" w:hAnsi="Arial" w:cs="Arial"/>
          <w:bCs/>
          <w:sz w:val="24"/>
          <w:szCs w:val="24"/>
        </w:rPr>
        <w:t>sufficient</w:t>
      </w:r>
      <w:proofErr w:type="gramEnd"/>
      <w:r w:rsidRPr="000E6CBC">
        <w:rPr>
          <w:rFonts w:ascii="Arial" w:hAnsi="Arial" w:cs="Arial"/>
          <w:bCs/>
          <w:sz w:val="24"/>
          <w:szCs w:val="24"/>
        </w:rPr>
        <w:t xml:space="preserve"> reliable audit evidence, nor were Hamed's CPA provided any audit evidence from John Gaffney that these payments to Caribbean Refrigeration &amp; Mechanical LLC were for a valid business expense or served a business purpose.  As such, Hamed's CPA are not able to satisfy ourselves of the following management assertions: 1. Occurrence 2. Accuracy or 3. Classification, as described in AU-C 315.A128.   Hamed's CPA concluded these amounts should be returned to the Partnership to conform to the management’s assertions.  </w:t>
      </w:r>
    </w:p>
    <w:p w14:paraId="1D817D45" w14:textId="0BAF8707" w:rsidR="00A54D2B" w:rsidRDefault="00A54D2B" w:rsidP="000E6CBC">
      <w:pPr>
        <w:autoSpaceDE w:val="0"/>
        <w:autoSpaceDN w:val="0"/>
        <w:adjustRightInd w:val="0"/>
        <w:ind w:left="720"/>
        <w:rPr>
          <w:rFonts w:ascii="Arial" w:hAnsi="Arial" w:cs="Arial"/>
          <w:bCs/>
          <w:sz w:val="24"/>
          <w:szCs w:val="24"/>
        </w:rPr>
      </w:pPr>
    </w:p>
    <w:p w14:paraId="67DBCB8B" w14:textId="3CCB45F9" w:rsidR="00A54D2B" w:rsidRPr="00A54D2B" w:rsidRDefault="00A54D2B" w:rsidP="00A54D2B">
      <w:pPr>
        <w:pStyle w:val="ListParagraph"/>
        <w:numPr>
          <w:ilvl w:val="0"/>
          <w:numId w:val="3"/>
        </w:numPr>
        <w:autoSpaceDE w:val="0"/>
        <w:autoSpaceDN w:val="0"/>
        <w:adjustRightInd w:val="0"/>
        <w:rPr>
          <w:rFonts w:ascii="Arial" w:hAnsi="Arial" w:cs="Arial"/>
          <w:b/>
          <w:bCs/>
          <w:sz w:val="24"/>
          <w:szCs w:val="24"/>
        </w:rPr>
      </w:pPr>
      <w:r w:rsidRPr="00A54D2B">
        <w:rPr>
          <w:rFonts w:ascii="Arial" w:hAnsi="Arial" w:cs="Arial"/>
          <w:b/>
          <w:bCs/>
          <w:sz w:val="24"/>
          <w:szCs w:val="24"/>
        </w:rPr>
        <w:t>The Work I was Ordered to Do by the Special Master</w:t>
      </w:r>
    </w:p>
    <w:p w14:paraId="7D5B43E1" w14:textId="2FD255F8" w:rsidR="000E6CBC" w:rsidRDefault="000E6CBC" w:rsidP="000E6CBC">
      <w:pPr>
        <w:spacing w:line="480" w:lineRule="auto"/>
        <w:jc w:val="both"/>
        <w:outlineLvl w:val="0"/>
        <w:rPr>
          <w:rFonts w:ascii="Arial" w:hAnsi="Arial" w:cs="Arial"/>
          <w:sz w:val="24"/>
          <w:szCs w:val="24"/>
        </w:rPr>
      </w:pPr>
      <w:r>
        <w:rPr>
          <w:rFonts w:ascii="Arial" w:hAnsi="Arial" w:cs="Arial"/>
          <w:sz w:val="24"/>
          <w:szCs w:val="24"/>
        </w:rPr>
        <w:t xml:space="preserve"> </w:t>
      </w:r>
    </w:p>
    <w:p w14:paraId="1B5BEECD" w14:textId="4AD84C44" w:rsidR="00A54D2B" w:rsidRPr="00A54D2B" w:rsidRDefault="00A54D2B" w:rsidP="00A54D2B">
      <w:pPr>
        <w:pStyle w:val="ListParagraph"/>
        <w:numPr>
          <w:ilvl w:val="0"/>
          <w:numId w:val="8"/>
        </w:numPr>
        <w:ind w:right="720"/>
        <w:jc w:val="both"/>
        <w:outlineLvl w:val="0"/>
        <w:rPr>
          <w:rFonts w:ascii="Arial" w:hAnsi="Arial" w:cs="Arial"/>
          <w:sz w:val="24"/>
          <w:szCs w:val="24"/>
        </w:rPr>
      </w:pPr>
      <w:r w:rsidRPr="00A54D2B">
        <w:rPr>
          <w:rFonts w:ascii="Arial" w:hAnsi="Arial" w:cs="Arial"/>
          <w:sz w:val="24"/>
          <w:szCs w:val="24"/>
        </w:rPr>
        <w:t xml:space="preserve">. . .Mr. Gaffney will </w:t>
      </w:r>
      <w:proofErr w:type="spellStart"/>
      <w:r w:rsidRPr="00A54D2B">
        <w:rPr>
          <w:rFonts w:ascii="Arial" w:hAnsi="Arial" w:cs="Arial"/>
          <w:sz w:val="24"/>
          <w:szCs w:val="24"/>
        </w:rPr>
        <w:t>subrnit</w:t>
      </w:r>
      <w:proofErr w:type="spellEnd"/>
      <w:r w:rsidRPr="00A54D2B">
        <w:rPr>
          <w:rFonts w:ascii="Arial" w:hAnsi="Arial" w:cs="Arial"/>
          <w:sz w:val="24"/>
          <w:szCs w:val="24"/>
        </w:rPr>
        <w:t xml:space="preserve"> daily emails to counsel for Hamed [with copy to counsel for Yusuf] informing them of the hours worked and what was done</w:t>
      </w:r>
      <w:proofErr w:type="gramStart"/>
      <w:r w:rsidRPr="00A54D2B">
        <w:rPr>
          <w:rFonts w:ascii="Arial" w:hAnsi="Arial" w:cs="Arial"/>
          <w:sz w:val="24"/>
          <w:szCs w:val="24"/>
        </w:rPr>
        <w:t>. . . .</w:t>
      </w:r>
      <w:proofErr w:type="gramEnd"/>
    </w:p>
    <w:p w14:paraId="72809B72" w14:textId="77777777" w:rsidR="00A54D2B" w:rsidRPr="00A54D2B" w:rsidRDefault="00A54D2B" w:rsidP="00A54D2B">
      <w:pPr>
        <w:pStyle w:val="ListParagraph"/>
        <w:ind w:left="1080" w:right="720"/>
        <w:jc w:val="both"/>
        <w:outlineLvl w:val="0"/>
        <w:rPr>
          <w:rFonts w:ascii="Arial" w:hAnsi="Arial" w:cs="Arial"/>
          <w:sz w:val="24"/>
          <w:szCs w:val="24"/>
        </w:rPr>
      </w:pPr>
    </w:p>
    <w:p w14:paraId="57ABB9B9" w14:textId="6CA0C26B" w:rsidR="00A54D2B" w:rsidRPr="00A54D2B" w:rsidRDefault="00A54D2B" w:rsidP="00A54D2B">
      <w:pPr>
        <w:ind w:left="720" w:right="720"/>
        <w:jc w:val="both"/>
        <w:outlineLvl w:val="0"/>
        <w:rPr>
          <w:rFonts w:ascii="Arial" w:hAnsi="Arial" w:cs="Arial"/>
          <w:sz w:val="24"/>
          <w:szCs w:val="24"/>
        </w:rPr>
      </w:pPr>
      <w:r w:rsidRPr="00A54D2B">
        <w:rPr>
          <w:rFonts w:ascii="Arial" w:hAnsi="Arial" w:cs="Arial"/>
          <w:sz w:val="24"/>
          <w:szCs w:val="24"/>
        </w:rPr>
        <w:t>2. For each of the Hamed Claims numbered H-41 through H-</w:t>
      </w:r>
      <w:r>
        <w:rPr>
          <w:rFonts w:ascii="Arial" w:hAnsi="Arial" w:cs="Arial"/>
          <w:sz w:val="24"/>
          <w:szCs w:val="24"/>
        </w:rPr>
        <w:t>141. . .</w:t>
      </w:r>
      <w:r w:rsidRPr="00A54D2B">
        <w:rPr>
          <w:rFonts w:ascii="Arial" w:hAnsi="Arial" w:cs="Arial"/>
          <w:sz w:val="24"/>
          <w:szCs w:val="24"/>
        </w:rPr>
        <w:t xml:space="preserve">John Gaffney will provide a written response, in </w:t>
      </w:r>
      <w:proofErr w:type="spellStart"/>
      <w:r w:rsidRPr="00A54D2B">
        <w:rPr>
          <w:rFonts w:ascii="Arial" w:hAnsi="Arial" w:cs="Arial"/>
          <w:sz w:val="24"/>
          <w:szCs w:val="24"/>
        </w:rPr>
        <w:t>hls</w:t>
      </w:r>
      <w:proofErr w:type="spellEnd"/>
      <w:r w:rsidRPr="00A54D2B">
        <w:rPr>
          <w:rFonts w:ascii="Arial" w:hAnsi="Arial" w:cs="Arial"/>
          <w:sz w:val="24"/>
          <w:szCs w:val="24"/>
        </w:rPr>
        <w:t xml:space="preserve"> fiduciary capacity as the</w:t>
      </w:r>
    </w:p>
    <w:p w14:paraId="7200E052" w14:textId="67C3F953" w:rsidR="00A54D2B" w:rsidRDefault="00A54D2B" w:rsidP="00A54D2B">
      <w:pPr>
        <w:ind w:left="720" w:right="720"/>
        <w:jc w:val="both"/>
        <w:outlineLvl w:val="0"/>
        <w:rPr>
          <w:rFonts w:ascii="Arial" w:hAnsi="Arial" w:cs="Arial"/>
          <w:sz w:val="24"/>
          <w:szCs w:val="24"/>
        </w:rPr>
      </w:pPr>
      <w:r w:rsidRPr="00A54D2B">
        <w:rPr>
          <w:rFonts w:ascii="Arial" w:hAnsi="Arial" w:cs="Arial"/>
          <w:sz w:val="24"/>
          <w:szCs w:val="24"/>
        </w:rPr>
        <w:t>Partnership Accountant, to the following two items:</w:t>
      </w:r>
    </w:p>
    <w:p w14:paraId="6440CFEC" w14:textId="77777777" w:rsidR="00A54D2B" w:rsidRPr="00A54D2B" w:rsidRDefault="00A54D2B" w:rsidP="00A54D2B">
      <w:pPr>
        <w:ind w:left="720" w:right="720"/>
        <w:jc w:val="both"/>
        <w:outlineLvl w:val="0"/>
        <w:rPr>
          <w:rFonts w:ascii="Arial" w:hAnsi="Arial" w:cs="Arial"/>
          <w:sz w:val="24"/>
          <w:szCs w:val="24"/>
        </w:rPr>
      </w:pPr>
    </w:p>
    <w:p w14:paraId="6B11DBFA" w14:textId="092D88C0" w:rsidR="00A54D2B" w:rsidRPr="00A54D2B" w:rsidRDefault="00A54D2B" w:rsidP="00A54D2B">
      <w:pPr>
        <w:pStyle w:val="ListParagraph"/>
        <w:numPr>
          <w:ilvl w:val="0"/>
          <w:numId w:val="9"/>
        </w:numPr>
        <w:ind w:right="720"/>
        <w:jc w:val="both"/>
        <w:outlineLvl w:val="0"/>
        <w:rPr>
          <w:rFonts w:ascii="Arial" w:hAnsi="Arial" w:cs="Arial"/>
          <w:sz w:val="24"/>
          <w:szCs w:val="24"/>
        </w:rPr>
      </w:pPr>
      <w:proofErr w:type="spellStart"/>
      <w:r w:rsidRPr="00A54D2B">
        <w:rPr>
          <w:rFonts w:ascii="Arial" w:hAnsi="Arial" w:cs="Arial"/>
          <w:b/>
          <w:sz w:val="24"/>
          <w:szCs w:val="24"/>
        </w:rPr>
        <w:t>lnterrogatory</w:t>
      </w:r>
      <w:proofErr w:type="spellEnd"/>
      <w:r w:rsidRPr="00A54D2B">
        <w:rPr>
          <w:rFonts w:ascii="Arial" w:hAnsi="Arial" w:cs="Arial"/>
          <w:sz w:val="24"/>
          <w:szCs w:val="24"/>
        </w:rPr>
        <w:t xml:space="preserve">: Provide a written statement describing the </w:t>
      </w:r>
      <w:r>
        <w:rPr>
          <w:rFonts w:ascii="Arial" w:hAnsi="Arial" w:cs="Arial"/>
          <w:sz w:val="24"/>
          <w:szCs w:val="24"/>
        </w:rPr>
        <w:t>t</w:t>
      </w:r>
      <w:r w:rsidRPr="00A54D2B">
        <w:rPr>
          <w:rFonts w:ascii="Arial" w:hAnsi="Arial" w:cs="Arial"/>
          <w:sz w:val="24"/>
          <w:szCs w:val="24"/>
        </w:rPr>
        <w:t xml:space="preserve">ransaction, with reference to when the actual </w:t>
      </w:r>
      <w:proofErr w:type="spellStart"/>
      <w:r w:rsidRPr="00A54D2B">
        <w:rPr>
          <w:rFonts w:ascii="Arial" w:hAnsi="Arial" w:cs="Arial"/>
          <w:sz w:val="24"/>
          <w:szCs w:val="24"/>
        </w:rPr>
        <w:t>activíty</w:t>
      </w:r>
      <w:proofErr w:type="spellEnd"/>
      <w:r w:rsidRPr="00A54D2B">
        <w:rPr>
          <w:rFonts w:ascii="Arial" w:hAnsi="Arial" w:cs="Arial"/>
          <w:sz w:val="24"/>
          <w:szCs w:val="24"/>
        </w:rPr>
        <w:t xml:space="preserve"> or delivery occurred, who the persons/entities are, what amounts were involved, and whet it was for (with reference to why the funds are allegedly properly charged to the Partnership) and </w:t>
      </w:r>
      <w:proofErr w:type="gramStart"/>
      <w:r w:rsidRPr="00A54D2B">
        <w:rPr>
          <w:rFonts w:ascii="Arial" w:hAnsi="Arial" w:cs="Arial"/>
          <w:sz w:val="24"/>
          <w:szCs w:val="24"/>
        </w:rPr>
        <w:t>making reference</w:t>
      </w:r>
      <w:proofErr w:type="gramEnd"/>
      <w:r w:rsidRPr="00A54D2B">
        <w:rPr>
          <w:rFonts w:ascii="Arial" w:hAnsi="Arial" w:cs="Arial"/>
          <w:sz w:val="24"/>
          <w:szCs w:val="24"/>
        </w:rPr>
        <w:t xml:space="preserve"> to any checks, invoices or other relevant documents.</w:t>
      </w:r>
    </w:p>
    <w:p w14:paraId="29578398" w14:textId="77777777" w:rsidR="00A54D2B" w:rsidRPr="00A54D2B" w:rsidRDefault="00A54D2B" w:rsidP="00A54D2B">
      <w:pPr>
        <w:pStyle w:val="ListParagraph"/>
        <w:ind w:left="1824" w:right="720"/>
        <w:jc w:val="both"/>
        <w:outlineLvl w:val="0"/>
        <w:rPr>
          <w:rFonts w:ascii="Arial" w:hAnsi="Arial" w:cs="Arial"/>
          <w:sz w:val="24"/>
          <w:szCs w:val="24"/>
        </w:rPr>
      </w:pPr>
    </w:p>
    <w:p w14:paraId="273105F3" w14:textId="5B2B4499" w:rsidR="00A54D2B" w:rsidRPr="00A54D2B" w:rsidRDefault="00A54D2B" w:rsidP="00A54D2B">
      <w:pPr>
        <w:pStyle w:val="ListParagraph"/>
        <w:numPr>
          <w:ilvl w:val="0"/>
          <w:numId w:val="9"/>
        </w:numPr>
        <w:ind w:right="720"/>
        <w:jc w:val="both"/>
        <w:outlineLvl w:val="0"/>
        <w:rPr>
          <w:rFonts w:ascii="Arial" w:hAnsi="Arial" w:cs="Arial"/>
          <w:sz w:val="24"/>
          <w:szCs w:val="24"/>
        </w:rPr>
      </w:pPr>
      <w:r w:rsidRPr="00A54D2B">
        <w:rPr>
          <w:rFonts w:ascii="Arial" w:hAnsi="Arial" w:cs="Arial"/>
          <w:b/>
          <w:sz w:val="24"/>
          <w:szCs w:val="24"/>
        </w:rPr>
        <w:t xml:space="preserve"> Production of Documents</w:t>
      </w:r>
      <w:r w:rsidRPr="00A54D2B">
        <w:rPr>
          <w:rFonts w:ascii="Arial" w:hAnsi="Arial" w:cs="Arial"/>
          <w:sz w:val="24"/>
          <w:szCs w:val="24"/>
        </w:rPr>
        <w:t xml:space="preserve">: Attach to the above </w:t>
      </w:r>
      <w:proofErr w:type="spellStart"/>
      <w:r w:rsidRPr="00A54D2B">
        <w:rPr>
          <w:rFonts w:ascii="Arial" w:hAnsi="Arial" w:cs="Arial"/>
          <w:sz w:val="24"/>
          <w:szCs w:val="24"/>
        </w:rPr>
        <w:t>lnterrogatory</w:t>
      </w:r>
      <w:proofErr w:type="spellEnd"/>
      <w:r w:rsidRPr="00A54D2B">
        <w:rPr>
          <w:rFonts w:ascii="Arial" w:hAnsi="Arial" w:cs="Arial"/>
          <w:sz w:val="24"/>
          <w:szCs w:val="24"/>
        </w:rPr>
        <w:t xml:space="preserve"> response, the documents referenced in your response.</w:t>
      </w:r>
    </w:p>
    <w:p w14:paraId="0834618A" w14:textId="77777777" w:rsidR="00A54D2B" w:rsidRPr="00A54D2B" w:rsidRDefault="00A54D2B" w:rsidP="00A54D2B">
      <w:pPr>
        <w:ind w:left="720" w:right="720" w:firstLine="720"/>
        <w:jc w:val="both"/>
        <w:outlineLvl w:val="0"/>
        <w:rPr>
          <w:rFonts w:ascii="Arial" w:hAnsi="Arial" w:cs="Arial"/>
          <w:sz w:val="24"/>
          <w:szCs w:val="24"/>
        </w:rPr>
      </w:pPr>
    </w:p>
    <w:p w14:paraId="1EBE0622" w14:textId="77777777" w:rsidR="00A54D2B" w:rsidRPr="00A54D2B" w:rsidRDefault="00A54D2B" w:rsidP="00A54D2B">
      <w:pPr>
        <w:ind w:left="720" w:right="720"/>
        <w:jc w:val="both"/>
        <w:outlineLvl w:val="0"/>
        <w:rPr>
          <w:rFonts w:ascii="Arial" w:hAnsi="Arial" w:cs="Arial"/>
          <w:sz w:val="24"/>
          <w:szCs w:val="24"/>
        </w:rPr>
      </w:pPr>
      <w:r w:rsidRPr="00A54D2B">
        <w:rPr>
          <w:rFonts w:ascii="Arial" w:hAnsi="Arial" w:cs="Arial"/>
          <w:sz w:val="24"/>
          <w:szCs w:val="24"/>
        </w:rPr>
        <w:t>3. Mr. Gaffney's responses to interrogatories and document requests will be</w:t>
      </w:r>
    </w:p>
    <w:p w14:paraId="35B4B838" w14:textId="72409518" w:rsidR="000E6CBC" w:rsidRPr="000E6CBC" w:rsidRDefault="00A54D2B" w:rsidP="00A54D2B">
      <w:pPr>
        <w:ind w:left="720" w:right="720"/>
        <w:jc w:val="both"/>
        <w:outlineLvl w:val="0"/>
        <w:rPr>
          <w:rFonts w:ascii="Arial" w:hAnsi="Arial" w:cs="Arial"/>
          <w:sz w:val="24"/>
          <w:szCs w:val="24"/>
        </w:rPr>
      </w:pPr>
      <w:r w:rsidRPr="00A54D2B">
        <w:rPr>
          <w:rFonts w:ascii="Arial" w:hAnsi="Arial" w:cs="Arial"/>
          <w:sz w:val="24"/>
          <w:szCs w:val="24"/>
        </w:rPr>
        <w:t>provided in the bi-weekly period in which they are completed and not in groups or all at</w:t>
      </w:r>
      <w:r>
        <w:rPr>
          <w:rFonts w:ascii="Arial" w:hAnsi="Arial" w:cs="Arial"/>
          <w:sz w:val="24"/>
          <w:szCs w:val="24"/>
        </w:rPr>
        <w:t xml:space="preserve"> </w:t>
      </w:r>
      <w:r w:rsidRPr="00A54D2B">
        <w:rPr>
          <w:rFonts w:ascii="Arial" w:hAnsi="Arial" w:cs="Arial"/>
          <w:sz w:val="24"/>
          <w:szCs w:val="24"/>
        </w:rPr>
        <w:t>once</w:t>
      </w:r>
      <w:proofErr w:type="gramStart"/>
      <w:r>
        <w:rPr>
          <w:rFonts w:ascii="Arial" w:hAnsi="Arial" w:cs="Arial"/>
          <w:sz w:val="24"/>
          <w:szCs w:val="24"/>
        </w:rPr>
        <w:t>. . . .</w:t>
      </w:r>
      <w:proofErr w:type="gramEnd"/>
    </w:p>
    <w:p w14:paraId="0CD73053" w14:textId="091D3C57" w:rsidR="00F10A0E" w:rsidRDefault="00F10A0E" w:rsidP="00F10A0E">
      <w:pPr>
        <w:spacing w:line="480" w:lineRule="auto"/>
        <w:ind w:firstLine="720"/>
        <w:rPr>
          <w:rFonts w:ascii="Arial" w:hAnsi="Arial" w:cs="Arial"/>
          <w:b/>
          <w:sz w:val="24"/>
          <w:szCs w:val="24"/>
        </w:rPr>
      </w:pPr>
    </w:p>
    <w:p w14:paraId="41A08E40" w14:textId="77777777" w:rsidR="00A54D2B" w:rsidRDefault="00A54D2B" w:rsidP="00F10A0E">
      <w:pPr>
        <w:spacing w:line="480" w:lineRule="auto"/>
        <w:ind w:firstLine="720"/>
        <w:rPr>
          <w:rFonts w:ascii="Arial" w:hAnsi="Arial" w:cs="Arial"/>
          <w:b/>
          <w:sz w:val="24"/>
          <w:szCs w:val="24"/>
        </w:rPr>
      </w:pPr>
    </w:p>
    <w:p w14:paraId="6DC95C24" w14:textId="60E0B8A1" w:rsidR="00F10A0E" w:rsidRDefault="00F10A0E" w:rsidP="00F10A0E">
      <w:pPr>
        <w:spacing w:line="480" w:lineRule="auto"/>
        <w:ind w:firstLine="720"/>
        <w:rPr>
          <w:rFonts w:ascii="Arial" w:hAnsi="Arial" w:cs="Arial"/>
          <w:b/>
          <w:sz w:val="24"/>
          <w:szCs w:val="24"/>
        </w:rPr>
      </w:pPr>
    </w:p>
    <w:p w14:paraId="2817D387" w14:textId="39472EDE" w:rsidR="00F10A0E" w:rsidRDefault="00A54D2B" w:rsidP="00A54D2B">
      <w:pPr>
        <w:pStyle w:val="ListParagraph"/>
        <w:numPr>
          <w:ilvl w:val="0"/>
          <w:numId w:val="3"/>
        </w:numPr>
        <w:spacing w:line="480" w:lineRule="auto"/>
        <w:rPr>
          <w:rFonts w:ascii="Arial" w:hAnsi="Arial" w:cs="Arial"/>
          <w:b/>
          <w:sz w:val="24"/>
          <w:szCs w:val="24"/>
        </w:rPr>
      </w:pPr>
      <w:r>
        <w:rPr>
          <w:rFonts w:ascii="Arial" w:hAnsi="Arial" w:cs="Arial"/>
          <w:b/>
          <w:sz w:val="24"/>
          <w:szCs w:val="24"/>
        </w:rPr>
        <w:t>Accountant’s Response to Interrogatory as to Hamed Claim H-</w:t>
      </w:r>
      <w:r w:rsidR="00FB7B53">
        <w:rPr>
          <w:rFonts w:ascii="Arial" w:hAnsi="Arial" w:cs="Arial"/>
          <w:b/>
          <w:sz w:val="24"/>
          <w:szCs w:val="24"/>
        </w:rPr>
        <w:t>41</w:t>
      </w:r>
    </w:p>
    <w:p w14:paraId="75C4A4F8" w14:textId="7ADDC353" w:rsidR="00A54D2B" w:rsidRPr="00A54D2B" w:rsidRDefault="00A54D2B" w:rsidP="00A54D2B">
      <w:pPr>
        <w:pStyle w:val="ListParagraph"/>
        <w:numPr>
          <w:ilvl w:val="0"/>
          <w:numId w:val="10"/>
        </w:numPr>
        <w:spacing w:line="480" w:lineRule="auto"/>
        <w:rPr>
          <w:rFonts w:ascii="Arial" w:hAnsi="Arial" w:cs="Arial"/>
          <w:b/>
          <w:sz w:val="24"/>
          <w:szCs w:val="24"/>
        </w:rPr>
      </w:pPr>
      <w:r>
        <w:rPr>
          <w:rFonts w:ascii="Arial" w:hAnsi="Arial" w:cs="Arial"/>
          <w:sz w:val="24"/>
          <w:szCs w:val="24"/>
        </w:rPr>
        <w:t xml:space="preserve">[Date(s)] </w:t>
      </w:r>
      <w:r w:rsidRPr="00A54D2B">
        <w:rPr>
          <w:rFonts w:ascii="Arial" w:hAnsi="Arial" w:cs="Arial"/>
          <w:sz w:val="24"/>
          <w:szCs w:val="24"/>
        </w:rPr>
        <w:t xml:space="preserve">when the actual </w:t>
      </w:r>
      <w:r w:rsidR="00FB7B53" w:rsidRPr="00A54D2B">
        <w:rPr>
          <w:rFonts w:ascii="Arial" w:hAnsi="Arial" w:cs="Arial"/>
          <w:sz w:val="24"/>
          <w:szCs w:val="24"/>
        </w:rPr>
        <w:t>activity</w:t>
      </w:r>
      <w:r w:rsidRPr="00A54D2B">
        <w:rPr>
          <w:rFonts w:ascii="Arial" w:hAnsi="Arial" w:cs="Arial"/>
          <w:sz w:val="24"/>
          <w:szCs w:val="24"/>
        </w:rPr>
        <w:t xml:space="preserve"> or delivery occurred</w:t>
      </w:r>
      <w:r>
        <w:rPr>
          <w:rFonts w:ascii="Arial" w:hAnsi="Arial" w:cs="Arial"/>
          <w:sz w:val="24"/>
          <w:szCs w:val="24"/>
        </w:rPr>
        <w:t>:</w:t>
      </w:r>
    </w:p>
    <w:p w14:paraId="76883F32" w14:textId="646AA458" w:rsidR="00A54D2B" w:rsidRDefault="00A54D2B" w:rsidP="00A54D2B">
      <w:pPr>
        <w:spacing w:line="480" w:lineRule="auto"/>
        <w:rPr>
          <w:rFonts w:ascii="Arial" w:hAnsi="Arial" w:cs="Arial"/>
          <w:b/>
          <w:sz w:val="24"/>
          <w:szCs w:val="24"/>
        </w:rPr>
      </w:pPr>
    </w:p>
    <w:p w14:paraId="6A2FA3BA" w14:textId="77777777" w:rsidR="00A54D2B" w:rsidRPr="00A54D2B" w:rsidRDefault="00A54D2B" w:rsidP="00A54D2B">
      <w:pPr>
        <w:spacing w:line="480" w:lineRule="auto"/>
        <w:rPr>
          <w:rFonts w:ascii="Arial" w:hAnsi="Arial" w:cs="Arial"/>
          <w:b/>
          <w:sz w:val="24"/>
          <w:szCs w:val="24"/>
        </w:rPr>
      </w:pPr>
    </w:p>
    <w:p w14:paraId="79E15D4F" w14:textId="77777777" w:rsidR="00A54D2B" w:rsidRPr="00A54D2B" w:rsidRDefault="00A54D2B" w:rsidP="00A54D2B">
      <w:pPr>
        <w:pStyle w:val="ListParagraph"/>
        <w:numPr>
          <w:ilvl w:val="0"/>
          <w:numId w:val="10"/>
        </w:numPr>
        <w:spacing w:line="480" w:lineRule="auto"/>
        <w:rPr>
          <w:rFonts w:ascii="Arial" w:hAnsi="Arial" w:cs="Arial"/>
          <w:b/>
          <w:sz w:val="24"/>
          <w:szCs w:val="24"/>
        </w:rPr>
      </w:pPr>
      <w:r>
        <w:rPr>
          <w:rFonts w:ascii="Arial" w:hAnsi="Arial" w:cs="Arial"/>
          <w:sz w:val="24"/>
          <w:szCs w:val="24"/>
        </w:rPr>
        <w:t>W</w:t>
      </w:r>
      <w:r w:rsidRPr="00A54D2B">
        <w:rPr>
          <w:rFonts w:ascii="Arial" w:hAnsi="Arial" w:cs="Arial"/>
          <w:sz w:val="24"/>
          <w:szCs w:val="24"/>
        </w:rPr>
        <w:t>ho the persons/entities are</w:t>
      </w:r>
      <w:r>
        <w:rPr>
          <w:rFonts w:ascii="Arial" w:hAnsi="Arial" w:cs="Arial"/>
          <w:sz w:val="24"/>
          <w:szCs w:val="24"/>
        </w:rPr>
        <w:t>:</w:t>
      </w:r>
    </w:p>
    <w:p w14:paraId="2010BB1E" w14:textId="6F375CDD" w:rsidR="00A54D2B" w:rsidRDefault="00A54D2B" w:rsidP="00A54D2B">
      <w:pPr>
        <w:pStyle w:val="ListParagraph"/>
        <w:spacing w:line="480" w:lineRule="auto"/>
        <w:rPr>
          <w:rFonts w:ascii="Arial" w:hAnsi="Arial" w:cs="Arial"/>
          <w:b/>
          <w:sz w:val="24"/>
          <w:szCs w:val="24"/>
        </w:rPr>
      </w:pPr>
    </w:p>
    <w:p w14:paraId="39F27DAD" w14:textId="77777777" w:rsidR="00A54D2B" w:rsidRPr="00A54D2B" w:rsidRDefault="00A54D2B" w:rsidP="00A54D2B">
      <w:pPr>
        <w:pStyle w:val="ListParagraph"/>
        <w:spacing w:line="480" w:lineRule="auto"/>
        <w:rPr>
          <w:rFonts w:ascii="Arial" w:hAnsi="Arial" w:cs="Arial"/>
          <w:b/>
          <w:sz w:val="24"/>
          <w:szCs w:val="24"/>
        </w:rPr>
      </w:pPr>
    </w:p>
    <w:p w14:paraId="3ED49041" w14:textId="77777777" w:rsidR="00A54D2B" w:rsidRPr="00A54D2B" w:rsidRDefault="00A54D2B" w:rsidP="00A54D2B">
      <w:pPr>
        <w:pStyle w:val="ListParagraph"/>
        <w:numPr>
          <w:ilvl w:val="0"/>
          <w:numId w:val="10"/>
        </w:numPr>
        <w:spacing w:line="480" w:lineRule="auto"/>
        <w:rPr>
          <w:rFonts w:ascii="Arial" w:hAnsi="Arial" w:cs="Arial"/>
          <w:b/>
          <w:sz w:val="24"/>
          <w:szCs w:val="24"/>
        </w:rPr>
      </w:pPr>
      <w:r>
        <w:rPr>
          <w:rFonts w:ascii="Arial" w:hAnsi="Arial" w:cs="Arial"/>
          <w:sz w:val="24"/>
          <w:szCs w:val="24"/>
        </w:rPr>
        <w:t>W</w:t>
      </w:r>
      <w:r w:rsidRPr="00A54D2B">
        <w:rPr>
          <w:rFonts w:ascii="Arial" w:hAnsi="Arial" w:cs="Arial"/>
          <w:sz w:val="24"/>
          <w:szCs w:val="24"/>
        </w:rPr>
        <w:t xml:space="preserve">hat amounts were involved, </w:t>
      </w:r>
    </w:p>
    <w:p w14:paraId="7F70C4A1" w14:textId="48CED29C" w:rsidR="00A54D2B" w:rsidRDefault="00A54D2B" w:rsidP="00A54D2B">
      <w:pPr>
        <w:pStyle w:val="ListParagraph"/>
        <w:spacing w:line="480" w:lineRule="auto"/>
        <w:rPr>
          <w:rFonts w:ascii="Arial" w:hAnsi="Arial" w:cs="Arial"/>
          <w:b/>
          <w:sz w:val="24"/>
          <w:szCs w:val="24"/>
        </w:rPr>
      </w:pPr>
    </w:p>
    <w:p w14:paraId="417293DF" w14:textId="77777777" w:rsidR="00A54D2B" w:rsidRPr="00A54D2B" w:rsidRDefault="00A54D2B" w:rsidP="00A54D2B">
      <w:pPr>
        <w:pStyle w:val="ListParagraph"/>
        <w:spacing w:line="480" w:lineRule="auto"/>
        <w:rPr>
          <w:rFonts w:ascii="Arial" w:hAnsi="Arial" w:cs="Arial"/>
          <w:b/>
          <w:sz w:val="24"/>
          <w:szCs w:val="24"/>
        </w:rPr>
      </w:pPr>
    </w:p>
    <w:p w14:paraId="1C6448E3" w14:textId="63FBAAA8" w:rsidR="00A54D2B" w:rsidRPr="00A54D2B" w:rsidRDefault="00A54D2B" w:rsidP="00A54D2B">
      <w:pPr>
        <w:pStyle w:val="ListParagraph"/>
        <w:numPr>
          <w:ilvl w:val="0"/>
          <w:numId w:val="10"/>
        </w:numPr>
        <w:spacing w:line="480" w:lineRule="auto"/>
        <w:rPr>
          <w:rFonts w:ascii="Arial" w:hAnsi="Arial" w:cs="Arial"/>
          <w:b/>
          <w:sz w:val="24"/>
          <w:szCs w:val="24"/>
        </w:rPr>
      </w:pPr>
      <w:r>
        <w:rPr>
          <w:rFonts w:ascii="Arial" w:hAnsi="Arial" w:cs="Arial"/>
          <w:sz w:val="24"/>
          <w:szCs w:val="24"/>
        </w:rPr>
        <w:t xml:space="preserve">What </w:t>
      </w:r>
      <w:r w:rsidRPr="00A54D2B">
        <w:rPr>
          <w:rFonts w:ascii="Arial" w:hAnsi="Arial" w:cs="Arial"/>
          <w:sz w:val="24"/>
          <w:szCs w:val="24"/>
        </w:rPr>
        <w:t>it was for (with reference to why the funds are allegedly properly charged to the Partnership)</w:t>
      </w:r>
    </w:p>
    <w:p w14:paraId="60841984" w14:textId="0B3EAC9D" w:rsidR="00A54D2B" w:rsidRDefault="00A54D2B" w:rsidP="00A54D2B">
      <w:pPr>
        <w:spacing w:line="480" w:lineRule="auto"/>
        <w:rPr>
          <w:rFonts w:ascii="Arial" w:hAnsi="Arial" w:cs="Arial"/>
          <w:b/>
          <w:sz w:val="24"/>
          <w:szCs w:val="24"/>
        </w:rPr>
      </w:pPr>
    </w:p>
    <w:p w14:paraId="06BC3D29" w14:textId="77777777" w:rsidR="00FB7B53" w:rsidRDefault="00FB7B53">
      <w:pPr>
        <w:spacing w:after="160" w:line="259" w:lineRule="auto"/>
        <w:rPr>
          <w:rFonts w:ascii="Arial" w:hAnsi="Arial" w:cs="Arial"/>
          <w:b/>
          <w:sz w:val="24"/>
          <w:szCs w:val="24"/>
        </w:rPr>
      </w:pPr>
      <w:r>
        <w:rPr>
          <w:rFonts w:ascii="Arial" w:hAnsi="Arial" w:cs="Arial"/>
          <w:b/>
          <w:sz w:val="24"/>
          <w:szCs w:val="24"/>
        </w:rPr>
        <w:br w:type="page"/>
      </w:r>
    </w:p>
    <w:p w14:paraId="7E70BA67" w14:textId="2D7543F1" w:rsidR="009E1B67" w:rsidRDefault="009E1B67" w:rsidP="009E1B67">
      <w:pPr>
        <w:pStyle w:val="ListParagraph"/>
        <w:numPr>
          <w:ilvl w:val="0"/>
          <w:numId w:val="3"/>
        </w:numPr>
        <w:spacing w:line="480" w:lineRule="auto"/>
        <w:rPr>
          <w:rFonts w:ascii="Arial" w:hAnsi="Arial" w:cs="Arial"/>
          <w:b/>
          <w:sz w:val="24"/>
          <w:szCs w:val="24"/>
        </w:rPr>
      </w:pPr>
      <w:r>
        <w:rPr>
          <w:rFonts w:ascii="Arial" w:hAnsi="Arial" w:cs="Arial"/>
          <w:b/>
          <w:sz w:val="24"/>
          <w:szCs w:val="24"/>
        </w:rPr>
        <w:lastRenderedPageBreak/>
        <w:t>Accountant’s Production of Documents</w:t>
      </w:r>
    </w:p>
    <w:p w14:paraId="31139723" w14:textId="6D7AE4E0" w:rsidR="009E1B67" w:rsidRDefault="009E1B67" w:rsidP="009E1B67">
      <w:pPr>
        <w:spacing w:line="480" w:lineRule="auto"/>
        <w:ind w:left="360"/>
        <w:rPr>
          <w:rFonts w:ascii="Arial" w:hAnsi="Arial" w:cs="Arial"/>
          <w:b/>
          <w:sz w:val="24"/>
          <w:szCs w:val="24"/>
        </w:rPr>
      </w:pPr>
      <w:r>
        <w:rPr>
          <w:rFonts w:ascii="Arial" w:hAnsi="Arial" w:cs="Arial"/>
          <w:b/>
          <w:sz w:val="24"/>
          <w:szCs w:val="24"/>
        </w:rPr>
        <w:t xml:space="preserve">The documents I have used and am </w:t>
      </w:r>
      <w:r w:rsidR="00416C7E">
        <w:rPr>
          <w:rFonts w:ascii="Arial" w:hAnsi="Arial" w:cs="Arial"/>
          <w:b/>
          <w:sz w:val="24"/>
          <w:szCs w:val="24"/>
        </w:rPr>
        <w:t xml:space="preserve">therefore </w:t>
      </w:r>
      <w:r>
        <w:rPr>
          <w:rFonts w:ascii="Arial" w:hAnsi="Arial" w:cs="Arial"/>
          <w:b/>
          <w:sz w:val="24"/>
          <w:szCs w:val="24"/>
        </w:rPr>
        <w:t>providing are as follows:</w:t>
      </w:r>
    </w:p>
    <w:p w14:paraId="5BA5EA28" w14:textId="1EC3D11A" w:rsidR="009E1B67" w:rsidRDefault="009E1B67" w:rsidP="009E1B67">
      <w:pPr>
        <w:spacing w:line="480" w:lineRule="auto"/>
        <w:ind w:left="360"/>
        <w:rPr>
          <w:rFonts w:ascii="Arial" w:hAnsi="Arial" w:cs="Arial"/>
          <w:b/>
          <w:sz w:val="24"/>
          <w:szCs w:val="24"/>
        </w:rPr>
      </w:pPr>
      <w:r>
        <w:rPr>
          <w:rFonts w:ascii="Arial" w:hAnsi="Arial" w:cs="Arial"/>
          <w:b/>
          <w:sz w:val="24"/>
          <w:szCs w:val="24"/>
        </w:rPr>
        <w:tab/>
        <w:t>Exhibit B-1:</w:t>
      </w:r>
    </w:p>
    <w:p w14:paraId="5939A5EA" w14:textId="139EE930" w:rsidR="009E1B67" w:rsidRDefault="009E1B67" w:rsidP="009E1B67">
      <w:pPr>
        <w:spacing w:line="480" w:lineRule="auto"/>
        <w:ind w:left="360"/>
        <w:rPr>
          <w:rFonts w:ascii="Arial" w:hAnsi="Arial" w:cs="Arial"/>
          <w:b/>
          <w:sz w:val="24"/>
          <w:szCs w:val="24"/>
        </w:rPr>
      </w:pPr>
    </w:p>
    <w:p w14:paraId="52648E7C" w14:textId="3FFC6314" w:rsidR="009E1B67" w:rsidRDefault="009E1B67" w:rsidP="009E1B67">
      <w:pPr>
        <w:spacing w:line="480" w:lineRule="auto"/>
        <w:ind w:left="360"/>
        <w:rPr>
          <w:rFonts w:ascii="Arial" w:hAnsi="Arial" w:cs="Arial"/>
          <w:b/>
          <w:sz w:val="24"/>
          <w:szCs w:val="24"/>
        </w:rPr>
      </w:pPr>
      <w:r>
        <w:rPr>
          <w:rFonts w:ascii="Arial" w:hAnsi="Arial" w:cs="Arial"/>
          <w:b/>
          <w:sz w:val="24"/>
          <w:szCs w:val="24"/>
        </w:rPr>
        <w:tab/>
        <w:t>Exhibit B-2:</w:t>
      </w:r>
    </w:p>
    <w:p w14:paraId="5071C10B" w14:textId="3707A77A" w:rsidR="009E1B67" w:rsidRDefault="009E1B67" w:rsidP="009E1B67">
      <w:pPr>
        <w:spacing w:line="480" w:lineRule="auto"/>
        <w:ind w:left="360"/>
        <w:rPr>
          <w:rFonts w:ascii="Arial" w:hAnsi="Arial" w:cs="Arial"/>
          <w:b/>
          <w:sz w:val="24"/>
          <w:szCs w:val="24"/>
        </w:rPr>
      </w:pPr>
    </w:p>
    <w:p w14:paraId="3BB0BD0D" w14:textId="313254AB" w:rsidR="009E1B67" w:rsidRPr="009E1B67" w:rsidRDefault="009E1B67" w:rsidP="009E1B67">
      <w:pPr>
        <w:spacing w:line="480" w:lineRule="auto"/>
        <w:ind w:left="360"/>
        <w:rPr>
          <w:rFonts w:ascii="Arial" w:hAnsi="Arial" w:cs="Arial"/>
          <w:b/>
          <w:sz w:val="24"/>
          <w:szCs w:val="24"/>
        </w:rPr>
      </w:pPr>
      <w:r>
        <w:rPr>
          <w:rFonts w:ascii="Arial" w:hAnsi="Arial" w:cs="Arial"/>
          <w:b/>
          <w:sz w:val="24"/>
          <w:szCs w:val="24"/>
        </w:rPr>
        <w:tab/>
        <w:t>Exhibit B-3:</w:t>
      </w:r>
    </w:p>
    <w:p w14:paraId="741D1331" w14:textId="77777777" w:rsidR="009E1B67" w:rsidRDefault="009E1B67" w:rsidP="00A54D2B">
      <w:pPr>
        <w:spacing w:line="480" w:lineRule="auto"/>
        <w:rPr>
          <w:rFonts w:ascii="Arial" w:hAnsi="Arial" w:cs="Arial"/>
          <w:b/>
          <w:sz w:val="24"/>
          <w:szCs w:val="24"/>
        </w:rPr>
      </w:pPr>
    </w:p>
    <w:p w14:paraId="1F3CDF7C" w14:textId="77777777" w:rsidR="009E1B67" w:rsidRDefault="009E1B67">
      <w:pPr>
        <w:spacing w:after="160" w:line="259" w:lineRule="auto"/>
        <w:rPr>
          <w:rFonts w:ascii="Arial" w:hAnsi="Arial" w:cs="Arial"/>
          <w:b/>
          <w:sz w:val="24"/>
          <w:szCs w:val="24"/>
        </w:rPr>
      </w:pPr>
      <w:r>
        <w:rPr>
          <w:rFonts w:ascii="Arial" w:hAnsi="Arial" w:cs="Arial"/>
          <w:b/>
          <w:sz w:val="24"/>
          <w:szCs w:val="24"/>
        </w:rPr>
        <w:br w:type="page"/>
      </w:r>
    </w:p>
    <w:p w14:paraId="5D742607" w14:textId="72E6E71B" w:rsidR="00A54D2B" w:rsidRDefault="00A54D2B" w:rsidP="00A54D2B">
      <w:pPr>
        <w:pStyle w:val="ListParagraph"/>
        <w:numPr>
          <w:ilvl w:val="0"/>
          <w:numId w:val="3"/>
        </w:numPr>
        <w:spacing w:line="480" w:lineRule="auto"/>
        <w:rPr>
          <w:rFonts w:ascii="Arial" w:hAnsi="Arial" w:cs="Arial"/>
          <w:b/>
          <w:sz w:val="24"/>
          <w:szCs w:val="24"/>
        </w:rPr>
      </w:pPr>
      <w:r>
        <w:rPr>
          <w:rFonts w:ascii="Arial" w:hAnsi="Arial" w:cs="Arial"/>
          <w:b/>
          <w:sz w:val="24"/>
          <w:szCs w:val="24"/>
        </w:rPr>
        <w:lastRenderedPageBreak/>
        <w:t>Reservations and Limitation</w:t>
      </w:r>
      <w:r w:rsidR="009E1B67">
        <w:rPr>
          <w:rFonts w:ascii="Arial" w:hAnsi="Arial" w:cs="Arial"/>
          <w:b/>
          <w:sz w:val="24"/>
          <w:szCs w:val="24"/>
        </w:rPr>
        <w:t>s</w:t>
      </w:r>
    </w:p>
    <w:p w14:paraId="685AC25E" w14:textId="39F00F67" w:rsidR="009E1B67" w:rsidRDefault="009E1B67" w:rsidP="009E1B67">
      <w:pPr>
        <w:pStyle w:val="ListParagraph"/>
        <w:numPr>
          <w:ilvl w:val="0"/>
          <w:numId w:val="11"/>
        </w:numPr>
        <w:spacing w:line="480" w:lineRule="auto"/>
        <w:rPr>
          <w:rFonts w:ascii="Arial" w:hAnsi="Arial" w:cs="Arial"/>
          <w:b/>
          <w:sz w:val="24"/>
          <w:szCs w:val="24"/>
        </w:rPr>
      </w:pPr>
      <w:r>
        <w:rPr>
          <w:rFonts w:ascii="Arial" w:hAnsi="Arial" w:cs="Arial"/>
          <w:b/>
          <w:sz w:val="24"/>
          <w:szCs w:val="24"/>
        </w:rPr>
        <w:t>Information</w:t>
      </w:r>
    </w:p>
    <w:p w14:paraId="129DBD79" w14:textId="7D5CC577" w:rsidR="009E1B67" w:rsidRDefault="009E1B67" w:rsidP="009E1B67">
      <w:pPr>
        <w:spacing w:line="480" w:lineRule="auto"/>
        <w:ind w:left="360"/>
        <w:rPr>
          <w:rFonts w:ascii="Arial" w:hAnsi="Arial" w:cs="Arial"/>
          <w:b/>
          <w:sz w:val="24"/>
          <w:szCs w:val="24"/>
        </w:rPr>
      </w:pPr>
      <w:r>
        <w:rPr>
          <w:rFonts w:ascii="Arial" w:hAnsi="Arial" w:cs="Arial"/>
          <w:b/>
          <w:sz w:val="24"/>
          <w:szCs w:val="24"/>
        </w:rPr>
        <w:t>____ I was able to obtain any information I requested in writing from the parties.</w:t>
      </w:r>
    </w:p>
    <w:p w14:paraId="0AE723F9" w14:textId="34605390" w:rsidR="009E1B67" w:rsidRDefault="009E1B67" w:rsidP="009E1B67">
      <w:pPr>
        <w:spacing w:line="480" w:lineRule="auto"/>
        <w:ind w:left="360"/>
        <w:rPr>
          <w:rFonts w:ascii="Arial" w:hAnsi="Arial" w:cs="Arial"/>
          <w:b/>
          <w:sz w:val="24"/>
          <w:szCs w:val="24"/>
        </w:rPr>
      </w:pPr>
      <w:r>
        <w:rPr>
          <w:rFonts w:ascii="Arial" w:hAnsi="Arial" w:cs="Arial"/>
          <w:b/>
          <w:sz w:val="24"/>
          <w:szCs w:val="24"/>
        </w:rPr>
        <w:t>____ I requested the following information from a party or parties and was not able to obtain it for the following reason(s) – the written request(s) are attached as Exhibit C.  The reasons(s) or explanation I was given in writing is attached as Exhibit D.  My concern, reservation or limitation on my responses above is/are as follow:</w:t>
      </w:r>
    </w:p>
    <w:p w14:paraId="7D93DA0F" w14:textId="28DEED1A" w:rsidR="009E1B67" w:rsidRDefault="009E1B67" w:rsidP="009E1B67">
      <w:pPr>
        <w:spacing w:line="480" w:lineRule="auto"/>
        <w:ind w:left="360"/>
        <w:rPr>
          <w:rFonts w:ascii="Arial" w:hAnsi="Arial" w:cs="Arial"/>
          <w:b/>
          <w:sz w:val="24"/>
          <w:szCs w:val="24"/>
        </w:rPr>
      </w:pPr>
    </w:p>
    <w:p w14:paraId="0B3ACC73" w14:textId="69C20E9F" w:rsidR="00416C7E" w:rsidRDefault="00416C7E" w:rsidP="009E1B67">
      <w:pPr>
        <w:spacing w:line="480" w:lineRule="auto"/>
        <w:ind w:left="360"/>
        <w:rPr>
          <w:rFonts w:ascii="Arial" w:hAnsi="Arial" w:cs="Arial"/>
          <w:b/>
          <w:sz w:val="24"/>
          <w:szCs w:val="24"/>
        </w:rPr>
      </w:pPr>
    </w:p>
    <w:p w14:paraId="54B7E877" w14:textId="77777777" w:rsidR="00416C7E" w:rsidRDefault="00416C7E" w:rsidP="009E1B67">
      <w:pPr>
        <w:spacing w:line="480" w:lineRule="auto"/>
        <w:ind w:left="360"/>
        <w:rPr>
          <w:rFonts w:ascii="Arial" w:hAnsi="Arial" w:cs="Arial"/>
          <w:b/>
          <w:sz w:val="24"/>
          <w:szCs w:val="24"/>
        </w:rPr>
      </w:pPr>
    </w:p>
    <w:p w14:paraId="18C75437" w14:textId="04F51A42" w:rsidR="009E1B67" w:rsidRDefault="009E1B67" w:rsidP="009E1B67">
      <w:pPr>
        <w:pStyle w:val="ListParagraph"/>
        <w:numPr>
          <w:ilvl w:val="0"/>
          <w:numId w:val="11"/>
        </w:numPr>
        <w:spacing w:line="480" w:lineRule="auto"/>
        <w:rPr>
          <w:rFonts w:ascii="Arial" w:hAnsi="Arial" w:cs="Arial"/>
          <w:b/>
          <w:sz w:val="24"/>
          <w:szCs w:val="24"/>
        </w:rPr>
      </w:pPr>
      <w:r>
        <w:rPr>
          <w:rFonts w:ascii="Arial" w:hAnsi="Arial" w:cs="Arial"/>
          <w:b/>
          <w:sz w:val="24"/>
          <w:szCs w:val="24"/>
        </w:rPr>
        <w:t>Documents</w:t>
      </w:r>
    </w:p>
    <w:p w14:paraId="24F82A13" w14:textId="2822137F" w:rsidR="009E1B67" w:rsidRPr="009E1B67" w:rsidRDefault="009E1B67" w:rsidP="009E1B67">
      <w:pPr>
        <w:spacing w:line="480" w:lineRule="auto"/>
        <w:ind w:firstLine="720"/>
        <w:rPr>
          <w:rFonts w:ascii="Arial" w:hAnsi="Arial" w:cs="Arial"/>
          <w:b/>
          <w:sz w:val="24"/>
          <w:szCs w:val="24"/>
        </w:rPr>
      </w:pPr>
      <w:r>
        <w:rPr>
          <w:rFonts w:ascii="Arial" w:hAnsi="Arial" w:cs="Arial"/>
          <w:b/>
          <w:sz w:val="24"/>
          <w:szCs w:val="24"/>
        </w:rPr>
        <w:t>____</w:t>
      </w:r>
      <w:r w:rsidRPr="009E1B67">
        <w:rPr>
          <w:rFonts w:ascii="Arial" w:hAnsi="Arial" w:cs="Arial"/>
          <w:b/>
          <w:sz w:val="24"/>
          <w:szCs w:val="24"/>
        </w:rPr>
        <w:t xml:space="preserve"> I was able to obtain any </w:t>
      </w:r>
      <w:r>
        <w:rPr>
          <w:rFonts w:ascii="Arial" w:hAnsi="Arial" w:cs="Arial"/>
          <w:b/>
          <w:sz w:val="24"/>
          <w:szCs w:val="24"/>
        </w:rPr>
        <w:t>documents</w:t>
      </w:r>
      <w:r w:rsidRPr="009E1B67">
        <w:rPr>
          <w:rFonts w:ascii="Arial" w:hAnsi="Arial" w:cs="Arial"/>
          <w:b/>
          <w:sz w:val="24"/>
          <w:szCs w:val="24"/>
        </w:rPr>
        <w:t xml:space="preserve"> I </w:t>
      </w:r>
      <w:r>
        <w:rPr>
          <w:rFonts w:ascii="Arial" w:hAnsi="Arial" w:cs="Arial"/>
          <w:b/>
          <w:sz w:val="24"/>
          <w:szCs w:val="24"/>
        </w:rPr>
        <w:t>looked for</w:t>
      </w:r>
      <w:r w:rsidRPr="009E1B67">
        <w:rPr>
          <w:rFonts w:ascii="Arial" w:hAnsi="Arial" w:cs="Arial"/>
          <w:b/>
          <w:sz w:val="24"/>
          <w:szCs w:val="24"/>
        </w:rPr>
        <w:t>.</w:t>
      </w:r>
    </w:p>
    <w:p w14:paraId="5F72D126" w14:textId="394193D6" w:rsidR="009E1B67" w:rsidRPr="009E1B67" w:rsidRDefault="009E1B67" w:rsidP="009E1B67">
      <w:pPr>
        <w:spacing w:line="480" w:lineRule="auto"/>
        <w:ind w:firstLine="720"/>
        <w:rPr>
          <w:rFonts w:ascii="Arial" w:hAnsi="Arial" w:cs="Arial"/>
          <w:b/>
          <w:sz w:val="24"/>
          <w:szCs w:val="24"/>
        </w:rPr>
      </w:pPr>
      <w:r w:rsidRPr="009E1B67">
        <w:rPr>
          <w:rFonts w:ascii="Arial" w:hAnsi="Arial" w:cs="Arial"/>
          <w:b/>
          <w:sz w:val="24"/>
          <w:szCs w:val="24"/>
        </w:rPr>
        <w:t xml:space="preserve">____ I </w:t>
      </w:r>
      <w:r>
        <w:rPr>
          <w:rFonts w:ascii="Arial" w:hAnsi="Arial" w:cs="Arial"/>
          <w:b/>
          <w:sz w:val="24"/>
          <w:szCs w:val="24"/>
        </w:rPr>
        <w:t xml:space="preserve">looked for the following documents </w:t>
      </w:r>
      <w:r w:rsidRPr="009E1B67">
        <w:rPr>
          <w:rFonts w:ascii="Arial" w:hAnsi="Arial" w:cs="Arial"/>
          <w:b/>
          <w:sz w:val="24"/>
          <w:szCs w:val="24"/>
        </w:rPr>
        <w:t xml:space="preserve">and was not able to obtain </w:t>
      </w:r>
      <w:r>
        <w:rPr>
          <w:rFonts w:ascii="Arial" w:hAnsi="Arial" w:cs="Arial"/>
          <w:b/>
          <w:sz w:val="24"/>
          <w:szCs w:val="24"/>
        </w:rPr>
        <w:t xml:space="preserve">them </w:t>
      </w:r>
      <w:r w:rsidRPr="009E1B67">
        <w:rPr>
          <w:rFonts w:ascii="Arial" w:hAnsi="Arial" w:cs="Arial"/>
          <w:b/>
          <w:sz w:val="24"/>
          <w:szCs w:val="24"/>
        </w:rPr>
        <w:t xml:space="preserve">for the following reason(s) – the written </w:t>
      </w:r>
      <w:r>
        <w:rPr>
          <w:rFonts w:ascii="Arial" w:hAnsi="Arial" w:cs="Arial"/>
          <w:b/>
          <w:sz w:val="24"/>
          <w:szCs w:val="24"/>
        </w:rPr>
        <w:t>statement as to the efforts I undertook are Exhibit E</w:t>
      </w:r>
      <w:r w:rsidRPr="009E1B67">
        <w:rPr>
          <w:rFonts w:ascii="Arial" w:hAnsi="Arial" w:cs="Arial"/>
          <w:b/>
          <w:sz w:val="24"/>
          <w:szCs w:val="24"/>
        </w:rPr>
        <w:t xml:space="preserve">.  The reasons(s) or </w:t>
      </w:r>
      <w:r>
        <w:rPr>
          <w:rFonts w:ascii="Arial" w:hAnsi="Arial" w:cs="Arial"/>
          <w:b/>
          <w:sz w:val="24"/>
          <w:szCs w:val="24"/>
        </w:rPr>
        <w:t>for my</w:t>
      </w:r>
      <w:r w:rsidRPr="009E1B67">
        <w:rPr>
          <w:rFonts w:ascii="Arial" w:hAnsi="Arial" w:cs="Arial"/>
          <w:b/>
          <w:sz w:val="24"/>
          <w:szCs w:val="24"/>
        </w:rPr>
        <w:t xml:space="preserve"> concern, reservation or limitation on my responses above is/are as follow:</w:t>
      </w:r>
    </w:p>
    <w:p w14:paraId="49FD045B" w14:textId="5C02FF8E" w:rsidR="009E1B67" w:rsidRDefault="009E1B67" w:rsidP="009E1B67">
      <w:pPr>
        <w:spacing w:line="480" w:lineRule="auto"/>
        <w:rPr>
          <w:rFonts w:ascii="Arial" w:hAnsi="Arial" w:cs="Arial"/>
          <w:b/>
          <w:sz w:val="24"/>
          <w:szCs w:val="24"/>
        </w:rPr>
      </w:pPr>
    </w:p>
    <w:p w14:paraId="02E6CA8A" w14:textId="77777777" w:rsidR="00FB7B53" w:rsidRDefault="00FB7B53">
      <w:pPr>
        <w:spacing w:after="160" w:line="259" w:lineRule="auto"/>
        <w:rPr>
          <w:rFonts w:ascii="Arial" w:hAnsi="Arial" w:cs="Arial"/>
          <w:b/>
          <w:sz w:val="24"/>
          <w:szCs w:val="24"/>
        </w:rPr>
      </w:pPr>
      <w:r>
        <w:rPr>
          <w:rFonts w:ascii="Arial" w:hAnsi="Arial" w:cs="Arial"/>
          <w:b/>
          <w:sz w:val="24"/>
          <w:szCs w:val="24"/>
        </w:rPr>
        <w:br w:type="page"/>
      </w:r>
    </w:p>
    <w:p w14:paraId="7A12CB77" w14:textId="7E8301BE" w:rsidR="009E1B67" w:rsidRDefault="009E1B67" w:rsidP="00416C7E">
      <w:pPr>
        <w:spacing w:line="480" w:lineRule="auto"/>
        <w:jc w:val="center"/>
        <w:rPr>
          <w:rFonts w:ascii="Arial" w:hAnsi="Arial" w:cs="Arial"/>
          <w:b/>
          <w:sz w:val="24"/>
          <w:szCs w:val="24"/>
        </w:rPr>
      </w:pPr>
      <w:r>
        <w:rPr>
          <w:rFonts w:ascii="Arial" w:hAnsi="Arial" w:cs="Arial"/>
          <w:b/>
          <w:sz w:val="24"/>
          <w:szCs w:val="24"/>
        </w:rPr>
        <w:lastRenderedPageBreak/>
        <w:t>CERTIFICATION</w:t>
      </w:r>
    </w:p>
    <w:p w14:paraId="70A364F1" w14:textId="289B4EB3" w:rsidR="009E1B67" w:rsidRPr="009E1B67" w:rsidRDefault="009E1B67" w:rsidP="009E1B67">
      <w:pPr>
        <w:spacing w:line="480" w:lineRule="auto"/>
        <w:rPr>
          <w:rFonts w:ascii="Arial" w:hAnsi="Arial" w:cs="Arial"/>
          <w:b/>
          <w:sz w:val="24"/>
          <w:szCs w:val="24"/>
        </w:rPr>
      </w:pPr>
      <w:r>
        <w:rPr>
          <w:rFonts w:ascii="Arial" w:hAnsi="Arial" w:cs="Arial"/>
          <w:b/>
          <w:sz w:val="24"/>
          <w:szCs w:val="24"/>
        </w:rPr>
        <w:t xml:space="preserve">The above is true and accurate to the best of my knowledge.  I have </w:t>
      </w:r>
      <w:r w:rsidR="00FB7B53">
        <w:rPr>
          <w:rFonts w:ascii="Arial" w:hAnsi="Arial" w:cs="Arial"/>
          <w:b/>
          <w:sz w:val="24"/>
          <w:szCs w:val="24"/>
        </w:rPr>
        <w:t>ha</w:t>
      </w:r>
      <w:r w:rsidR="00FB7B53">
        <w:rPr>
          <w:rFonts w:ascii="Arial" w:hAnsi="Arial" w:cs="Arial"/>
          <w:b/>
          <w:sz w:val="24"/>
          <w:szCs w:val="24"/>
        </w:rPr>
        <w:t>d</w:t>
      </w:r>
      <w:r w:rsidR="00FB7B53">
        <w:rPr>
          <w:rFonts w:ascii="Arial" w:hAnsi="Arial" w:cs="Arial"/>
          <w:b/>
          <w:sz w:val="24"/>
          <w:szCs w:val="24"/>
        </w:rPr>
        <w:t xml:space="preserve"> </w:t>
      </w:r>
      <w:r>
        <w:rPr>
          <w:rFonts w:ascii="Arial" w:hAnsi="Arial" w:cs="Arial"/>
          <w:b/>
          <w:sz w:val="24"/>
          <w:szCs w:val="24"/>
        </w:rPr>
        <w:t xml:space="preserve">no </w:t>
      </w:r>
      <w:r w:rsidRPr="00254328">
        <w:rPr>
          <w:rFonts w:ascii="Arial" w:hAnsi="Arial" w:cs="Arial"/>
          <w:b/>
          <w:i/>
          <w:sz w:val="24"/>
          <w:szCs w:val="24"/>
        </w:rPr>
        <w:t xml:space="preserve">ex </w:t>
      </w:r>
      <w:proofErr w:type="spellStart"/>
      <w:r w:rsidRPr="00254328">
        <w:rPr>
          <w:rFonts w:ascii="Arial" w:hAnsi="Arial" w:cs="Arial"/>
          <w:b/>
          <w:i/>
          <w:sz w:val="24"/>
          <w:szCs w:val="24"/>
        </w:rPr>
        <w:t>parte</w:t>
      </w:r>
      <w:proofErr w:type="spellEnd"/>
      <w:r>
        <w:rPr>
          <w:rFonts w:ascii="Arial" w:hAnsi="Arial" w:cs="Arial"/>
          <w:b/>
          <w:sz w:val="24"/>
          <w:szCs w:val="24"/>
        </w:rPr>
        <w:t xml:space="preserve"> communications with any person, entity, party or counsel in preparing this response. </w:t>
      </w:r>
      <w:r w:rsidR="00416C7E">
        <w:rPr>
          <w:rFonts w:ascii="Arial" w:hAnsi="Arial" w:cs="Arial"/>
          <w:b/>
          <w:sz w:val="24"/>
          <w:szCs w:val="24"/>
        </w:rPr>
        <w:t>I have provided this to counsel upon my completion of the work.</w:t>
      </w:r>
    </w:p>
    <w:p w14:paraId="58FBE48B" w14:textId="77777777" w:rsidR="009E1B67" w:rsidRPr="009E1B67" w:rsidRDefault="009E1B67" w:rsidP="009E1B67">
      <w:pPr>
        <w:spacing w:line="480" w:lineRule="auto"/>
        <w:ind w:left="360"/>
        <w:rPr>
          <w:rFonts w:ascii="Arial" w:hAnsi="Arial" w:cs="Arial"/>
          <w:b/>
          <w:sz w:val="24"/>
          <w:szCs w:val="24"/>
        </w:rPr>
      </w:pPr>
    </w:p>
    <w:p w14:paraId="6A18CB3D" w14:textId="77777777" w:rsidR="00A54D2B" w:rsidRPr="009E1B67" w:rsidRDefault="00A54D2B" w:rsidP="009E1B67">
      <w:pPr>
        <w:spacing w:line="480" w:lineRule="auto"/>
        <w:ind w:left="360"/>
        <w:rPr>
          <w:rFonts w:ascii="Arial" w:hAnsi="Arial" w:cs="Arial"/>
          <w:b/>
          <w:sz w:val="24"/>
          <w:szCs w:val="24"/>
        </w:rPr>
      </w:pPr>
    </w:p>
    <w:p w14:paraId="5BE35314" w14:textId="77777777" w:rsidR="00F10A0E" w:rsidRDefault="00F10A0E" w:rsidP="00F10A0E">
      <w:pPr>
        <w:spacing w:line="480" w:lineRule="auto"/>
        <w:rPr>
          <w:rFonts w:ascii="Arial" w:hAnsi="Arial" w:cs="Arial"/>
          <w:b/>
          <w:sz w:val="24"/>
          <w:szCs w:val="24"/>
        </w:rPr>
      </w:pPr>
    </w:p>
    <w:p w14:paraId="478DDBAA" w14:textId="6F98DBFC" w:rsidR="000D0FC4" w:rsidRPr="004F57F3" w:rsidRDefault="000D0FC4" w:rsidP="00F10A0E">
      <w:pPr>
        <w:rPr>
          <w:rFonts w:ascii="Arial" w:hAnsi="Arial" w:cs="Arial"/>
          <w:b/>
          <w:sz w:val="24"/>
          <w:szCs w:val="24"/>
        </w:rPr>
      </w:pPr>
      <w:r w:rsidRPr="004F57F3">
        <w:rPr>
          <w:rFonts w:ascii="Arial" w:hAnsi="Arial" w:cs="Arial"/>
          <w:b/>
          <w:sz w:val="24"/>
          <w:szCs w:val="24"/>
        </w:rPr>
        <w:t xml:space="preserve">Dated: </w:t>
      </w:r>
      <w:r w:rsidR="00416C7E">
        <w:rPr>
          <w:rFonts w:ascii="Arial" w:hAnsi="Arial" w:cs="Arial"/>
          <w:sz w:val="24"/>
          <w:szCs w:val="24"/>
        </w:rPr>
        <w:t>August ____</w:t>
      </w:r>
      <w:r w:rsidR="00C97D49">
        <w:rPr>
          <w:rFonts w:ascii="Arial" w:hAnsi="Arial" w:cs="Arial"/>
          <w:sz w:val="24"/>
          <w:szCs w:val="24"/>
        </w:rPr>
        <w:t>, 2018</w:t>
      </w:r>
      <w:r w:rsidR="00C97D49">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9C4120" w:rsidRPr="004F57F3">
        <w:rPr>
          <w:rFonts w:ascii="Arial" w:hAnsi="Arial" w:cs="Arial"/>
          <w:sz w:val="24"/>
          <w:szCs w:val="24"/>
        </w:rPr>
        <w:tab/>
      </w:r>
      <w:r w:rsidRPr="004F57F3">
        <w:rPr>
          <w:rFonts w:ascii="Arial" w:hAnsi="Arial" w:cs="Arial"/>
          <w:b/>
          <w:sz w:val="24"/>
          <w:szCs w:val="24"/>
          <w:u w:val="single"/>
        </w:rPr>
        <w:tab/>
      </w:r>
      <w:r w:rsidRPr="004F57F3">
        <w:rPr>
          <w:rFonts w:ascii="Arial" w:hAnsi="Arial" w:cs="Arial"/>
          <w:b/>
          <w:sz w:val="24"/>
          <w:szCs w:val="24"/>
          <w:u w:val="single"/>
        </w:rPr>
        <w:tab/>
      </w:r>
      <w:r w:rsidRPr="004F57F3">
        <w:rPr>
          <w:rFonts w:ascii="Arial" w:hAnsi="Arial" w:cs="Arial"/>
          <w:b/>
          <w:sz w:val="24"/>
          <w:szCs w:val="24"/>
          <w:u w:val="single"/>
        </w:rPr>
        <w:tab/>
      </w:r>
      <w:r w:rsidRPr="004F57F3">
        <w:rPr>
          <w:rFonts w:ascii="Arial" w:hAnsi="Arial" w:cs="Arial"/>
          <w:b/>
          <w:sz w:val="24"/>
          <w:szCs w:val="24"/>
          <w:u w:val="single"/>
        </w:rPr>
        <w:tab/>
      </w:r>
      <w:r w:rsidR="006D1505">
        <w:rPr>
          <w:rFonts w:ascii="Arial" w:hAnsi="Arial" w:cs="Arial"/>
          <w:b/>
          <w:sz w:val="24"/>
          <w:szCs w:val="24"/>
          <w:u w:val="single"/>
        </w:rPr>
        <w:t>_______</w:t>
      </w:r>
    </w:p>
    <w:p w14:paraId="1579C96C" w14:textId="498475B9" w:rsidR="000D0FC4" w:rsidRDefault="00A24ACA" w:rsidP="00416C7E">
      <w:pPr>
        <w:widowControl w:val="0"/>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16C7E">
        <w:rPr>
          <w:rFonts w:ascii="Arial" w:hAnsi="Arial" w:cs="Arial"/>
          <w:b/>
          <w:sz w:val="24"/>
          <w:szCs w:val="24"/>
        </w:rPr>
        <w:t>John Gaffney</w:t>
      </w:r>
    </w:p>
    <w:p w14:paraId="569E440A" w14:textId="77777777" w:rsidR="003D2112" w:rsidRPr="004F57F3" w:rsidRDefault="003D2112" w:rsidP="00CE2CE6">
      <w:pPr>
        <w:rPr>
          <w:rFonts w:ascii="Arial" w:hAnsi="Arial" w:cs="Arial"/>
          <w:sz w:val="24"/>
          <w:szCs w:val="24"/>
        </w:rPr>
      </w:pPr>
    </w:p>
    <w:p w14:paraId="607CF889" w14:textId="46F1A08B" w:rsidR="007200B3" w:rsidRPr="004F57F3" w:rsidRDefault="007200B3" w:rsidP="00375A43">
      <w:pPr>
        <w:widowControl w:val="0"/>
        <w:jc w:val="center"/>
        <w:rPr>
          <w:rFonts w:ascii="Arial" w:hAnsi="Arial" w:cs="Arial"/>
          <w:sz w:val="24"/>
          <w:szCs w:val="24"/>
        </w:rPr>
      </w:pPr>
      <w:r w:rsidRPr="004F57F3">
        <w:rPr>
          <w:rFonts w:ascii="Arial" w:hAnsi="Arial" w:cs="Arial"/>
          <w:b/>
          <w:sz w:val="24"/>
          <w:szCs w:val="24"/>
        </w:rPr>
        <w:t>CERTIFICATE OF SERVICE</w:t>
      </w:r>
    </w:p>
    <w:p w14:paraId="35577869" w14:textId="77777777" w:rsidR="007200B3" w:rsidRPr="004F57F3" w:rsidRDefault="007200B3" w:rsidP="00CE2CE6">
      <w:pPr>
        <w:jc w:val="both"/>
        <w:rPr>
          <w:rFonts w:ascii="Arial" w:hAnsi="Arial" w:cs="Arial"/>
          <w:sz w:val="24"/>
          <w:szCs w:val="24"/>
        </w:rPr>
      </w:pPr>
    </w:p>
    <w:p w14:paraId="5267F33B" w14:textId="5E937334" w:rsidR="00F10A0E" w:rsidRDefault="007200B3" w:rsidP="00CE2CE6">
      <w:pPr>
        <w:jc w:val="both"/>
        <w:rPr>
          <w:rFonts w:ascii="Arial" w:hAnsi="Arial" w:cs="Arial"/>
          <w:sz w:val="24"/>
          <w:szCs w:val="24"/>
        </w:rPr>
        <w:sectPr w:rsidR="00F10A0E" w:rsidSect="002B04DD">
          <w:headerReference w:type="default" r:id="rId8"/>
          <w:headerReference w:type="first" r:id="rId9"/>
          <w:pgSz w:w="12240" w:h="15840"/>
          <w:pgMar w:top="1440" w:right="1440" w:bottom="720" w:left="1440" w:header="720" w:footer="720" w:gutter="0"/>
          <w:cols w:space="720"/>
          <w:titlePg/>
          <w:docGrid w:linePitch="360"/>
        </w:sectPr>
      </w:pPr>
      <w:r w:rsidRPr="004F57F3">
        <w:rPr>
          <w:rFonts w:ascii="Arial" w:hAnsi="Arial" w:cs="Arial"/>
          <w:sz w:val="24"/>
          <w:szCs w:val="24"/>
        </w:rPr>
        <w:tab/>
        <w:t xml:space="preserve">I hereby certify that on </w:t>
      </w:r>
      <w:r w:rsidR="00416C7E">
        <w:rPr>
          <w:rFonts w:ascii="Arial" w:hAnsi="Arial" w:cs="Arial"/>
          <w:sz w:val="24"/>
          <w:szCs w:val="24"/>
        </w:rPr>
        <w:t>the date stated above</w:t>
      </w:r>
      <w:r w:rsidRPr="004F57F3">
        <w:rPr>
          <w:rFonts w:ascii="Arial" w:hAnsi="Arial" w:cs="Arial"/>
          <w:sz w:val="24"/>
          <w:szCs w:val="24"/>
        </w:rPr>
        <w:t>, I served a copy of the foregoing by email</w:t>
      </w:r>
      <w:r w:rsidR="00416C7E">
        <w:rPr>
          <w:rFonts w:ascii="Arial" w:hAnsi="Arial" w:cs="Arial"/>
          <w:sz w:val="24"/>
          <w:szCs w:val="24"/>
        </w:rPr>
        <w:t>,</w:t>
      </w:r>
      <w:r w:rsidRPr="004F57F3">
        <w:rPr>
          <w:rFonts w:ascii="Arial" w:hAnsi="Arial" w:cs="Arial"/>
          <w:sz w:val="24"/>
          <w:szCs w:val="24"/>
        </w:rPr>
        <w:t xml:space="preserve"> as agreed by the parties, on:</w:t>
      </w:r>
    </w:p>
    <w:p w14:paraId="77B32969" w14:textId="19A4629D" w:rsidR="007200B3" w:rsidRPr="004F57F3" w:rsidRDefault="007200B3" w:rsidP="00CE2CE6">
      <w:pPr>
        <w:jc w:val="both"/>
        <w:rPr>
          <w:rFonts w:ascii="Arial" w:hAnsi="Arial" w:cs="Arial"/>
          <w:sz w:val="24"/>
          <w:szCs w:val="24"/>
        </w:rPr>
      </w:pPr>
    </w:p>
    <w:p w14:paraId="2F48961C" w14:textId="77777777" w:rsidR="007200B3" w:rsidRPr="004F57F3" w:rsidRDefault="007200B3" w:rsidP="00CE2CE6">
      <w:pPr>
        <w:jc w:val="both"/>
        <w:rPr>
          <w:rFonts w:ascii="Arial" w:hAnsi="Arial" w:cs="Arial"/>
          <w:b/>
          <w:sz w:val="24"/>
          <w:szCs w:val="24"/>
        </w:rPr>
      </w:pPr>
    </w:p>
    <w:p w14:paraId="6AC1B5E6" w14:textId="77777777" w:rsidR="00F10A0E" w:rsidRDefault="00F10A0E" w:rsidP="00CE2CE6">
      <w:pPr>
        <w:jc w:val="both"/>
        <w:outlineLvl w:val="0"/>
        <w:rPr>
          <w:rFonts w:ascii="Arial" w:hAnsi="Arial" w:cs="Arial"/>
          <w:b/>
          <w:sz w:val="24"/>
          <w:szCs w:val="24"/>
        </w:rPr>
        <w:sectPr w:rsidR="00F10A0E" w:rsidSect="00F10A0E">
          <w:type w:val="continuous"/>
          <w:pgSz w:w="12240" w:h="15840"/>
          <w:pgMar w:top="1440" w:right="1440" w:bottom="720" w:left="1440" w:header="720" w:footer="720" w:gutter="0"/>
          <w:cols w:space="720"/>
          <w:titlePg/>
          <w:docGrid w:linePitch="360"/>
        </w:sectPr>
      </w:pPr>
    </w:p>
    <w:p w14:paraId="584A53CD" w14:textId="77777777" w:rsidR="007200B3" w:rsidRPr="004F57F3" w:rsidRDefault="007200B3"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367DC5AD"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12154E66" w14:textId="77777777" w:rsidR="005659E2" w:rsidRPr="004F57F3" w:rsidRDefault="005659E2" w:rsidP="00CE2CE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122063A2" w14:textId="77777777" w:rsidR="007200B3" w:rsidRPr="004F57F3" w:rsidRDefault="007200B3" w:rsidP="00CE2CE6">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F9AFA8A" w14:textId="77777777" w:rsidR="00CF4B2C" w:rsidRPr="004F57F3" w:rsidRDefault="00CF4B2C" w:rsidP="00CE2CE6">
      <w:pPr>
        <w:jc w:val="both"/>
        <w:rPr>
          <w:rFonts w:ascii="Arial" w:eastAsia="Times New Roman" w:hAnsi="Arial" w:cs="Arial"/>
          <w:color w:val="212121"/>
          <w:sz w:val="24"/>
          <w:szCs w:val="23"/>
        </w:rPr>
      </w:pPr>
    </w:p>
    <w:p w14:paraId="2670DE46" w14:textId="3DD664B2" w:rsidR="00416C7E" w:rsidRDefault="00416C7E" w:rsidP="00CE2CE6">
      <w:pPr>
        <w:autoSpaceDE w:val="0"/>
        <w:autoSpaceDN w:val="0"/>
        <w:adjustRightInd w:val="0"/>
        <w:jc w:val="both"/>
        <w:rPr>
          <w:rFonts w:ascii="Arial" w:eastAsia="Times New Roman" w:hAnsi="Arial" w:cs="Arial"/>
          <w:b/>
          <w:sz w:val="24"/>
          <w:szCs w:val="23"/>
        </w:rPr>
      </w:pPr>
      <w:r>
        <w:rPr>
          <w:rFonts w:ascii="Arial" w:eastAsia="Times New Roman" w:hAnsi="Arial" w:cs="Arial"/>
          <w:b/>
          <w:sz w:val="24"/>
          <w:szCs w:val="23"/>
        </w:rPr>
        <w:t>Carl J. Hartmann</w:t>
      </w:r>
    </w:p>
    <w:p w14:paraId="64E1C718" w14:textId="6A1B9A94" w:rsidR="00416C7E" w:rsidRDefault="00416C7E" w:rsidP="00CE2CE6">
      <w:pPr>
        <w:autoSpaceDE w:val="0"/>
        <w:autoSpaceDN w:val="0"/>
        <w:adjustRightInd w:val="0"/>
        <w:jc w:val="both"/>
        <w:rPr>
          <w:rFonts w:ascii="Arial" w:eastAsia="Times New Roman" w:hAnsi="Arial" w:cs="Arial"/>
          <w:b/>
          <w:sz w:val="24"/>
          <w:szCs w:val="23"/>
        </w:rPr>
      </w:pPr>
      <w:r>
        <w:rPr>
          <w:rFonts w:ascii="Arial" w:eastAsia="Times New Roman" w:hAnsi="Arial" w:cs="Arial"/>
          <w:b/>
          <w:sz w:val="24"/>
          <w:szCs w:val="23"/>
        </w:rPr>
        <w:t>Joel H. Holt</w:t>
      </w:r>
    </w:p>
    <w:p w14:paraId="0E0B9139" w14:textId="38A8C690" w:rsidR="00416C7E" w:rsidRPr="00416C7E" w:rsidRDefault="00416C7E" w:rsidP="00CE2CE6">
      <w:pPr>
        <w:autoSpaceDE w:val="0"/>
        <w:autoSpaceDN w:val="0"/>
        <w:adjustRightInd w:val="0"/>
        <w:jc w:val="both"/>
        <w:rPr>
          <w:rFonts w:ascii="Arial" w:eastAsia="Times New Roman" w:hAnsi="Arial" w:cs="Arial"/>
          <w:sz w:val="24"/>
          <w:szCs w:val="23"/>
        </w:rPr>
      </w:pPr>
      <w:proofErr w:type="spellStart"/>
      <w:r>
        <w:rPr>
          <w:rFonts w:ascii="Arial" w:eastAsia="Times New Roman" w:hAnsi="Arial" w:cs="Arial"/>
          <w:sz w:val="24"/>
          <w:szCs w:val="23"/>
        </w:rPr>
        <w:t>carl@hartmann.attorney</w:t>
      </w:r>
      <w:proofErr w:type="spellEnd"/>
    </w:p>
    <w:p w14:paraId="65154FCE" w14:textId="530BFD91" w:rsidR="00416C7E" w:rsidRPr="00416C7E" w:rsidRDefault="00416C7E" w:rsidP="00CE2CE6">
      <w:pPr>
        <w:autoSpaceDE w:val="0"/>
        <w:autoSpaceDN w:val="0"/>
        <w:adjustRightInd w:val="0"/>
        <w:jc w:val="both"/>
        <w:rPr>
          <w:rFonts w:ascii="Arial" w:eastAsia="Times New Roman" w:hAnsi="Arial" w:cs="Arial"/>
          <w:b/>
          <w:sz w:val="24"/>
          <w:szCs w:val="23"/>
        </w:rPr>
        <w:sectPr w:rsidR="00416C7E" w:rsidRPr="00416C7E" w:rsidSect="00416C7E">
          <w:type w:val="continuous"/>
          <w:pgSz w:w="12240" w:h="15840"/>
          <w:pgMar w:top="1440" w:right="1440" w:bottom="720" w:left="1440" w:header="720" w:footer="720" w:gutter="0"/>
          <w:cols w:space="720"/>
          <w:titlePg/>
          <w:docGrid w:linePitch="360"/>
        </w:sectPr>
      </w:pPr>
    </w:p>
    <w:p w14:paraId="1E24F4A3" w14:textId="77777777" w:rsidR="00416C7E" w:rsidRDefault="00416C7E" w:rsidP="00CE2CE6">
      <w:pPr>
        <w:autoSpaceDE w:val="0"/>
        <w:autoSpaceDN w:val="0"/>
        <w:adjustRightInd w:val="0"/>
        <w:jc w:val="both"/>
        <w:rPr>
          <w:rFonts w:ascii="Arial" w:eastAsia="Times New Roman" w:hAnsi="Arial" w:cs="Arial"/>
          <w:sz w:val="24"/>
        </w:rPr>
        <w:sectPr w:rsidR="00416C7E" w:rsidSect="00F10A0E">
          <w:type w:val="continuous"/>
          <w:pgSz w:w="12240" w:h="15840"/>
          <w:pgMar w:top="1440" w:right="1440" w:bottom="720" w:left="1440" w:header="720" w:footer="720" w:gutter="0"/>
          <w:cols w:space="720"/>
          <w:titlePg/>
          <w:docGrid w:linePitch="360"/>
        </w:sectPr>
      </w:pPr>
    </w:p>
    <w:p w14:paraId="292F77B2" w14:textId="06524B71" w:rsidR="007200B3" w:rsidRDefault="007200B3" w:rsidP="00416C7E">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F10A0E">
        <w:rPr>
          <w:rFonts w:ascii="Arial" w:eastAsia="Times New Roman" w:hAnsi="Arial" w:cs="Arial"/>
          <w:sz w:val="24"/>
        </w:rPr>
        <w:tab/>
      </w:r>
      <w:r w:rsidR="00F10A0E">
        <w:rPr>
          <w:rFonts w:ascii="Arial" w:eastAsia="Times New Roman" w:hAnsi="Arial" w:cs="Arial"/>
          <w:sz w:val="24"/>
        </w:rPr>
        <w:tab/>
      </w:r>
      <w:r w:rsidR="00F10A0E">
        <w:rPr>
          <w:rFonts w:ascii="Arial" w:eastAsia="Times New Roman" w:hAnsi="Arial" w:cs="Arial"/>
          <w:sz w:val="24"/>
        </w:rPr>
        <w:tab/>
      </w:r>
      <w:r w:rsidRPr="004F57F3">
        <w:rPr>
          <w:rFonts w:ascii="Arial" w:eastAsia="Times New Roman" w:hAnsi="Arial" w:cs="Arial"/>
          <w:sz w:val="24"/>
        </w:rPr>
        <w:t>________________________</w:t>
      </w:r>
    </w:p>
    <w:p w14:paraId="0F7F4805" w14:textId="7DEA8435" w:rsidR="00416C7E" w:rsidRDefault="00416C7E">
      <w:pPr>
        <w:spacing w:after="160" w:line="259" w:lineRule="auto"/>
        <w:rPr>
          <w:rFonts w:ascii="Arial" w:hAnsi="Arial" w:cs="Arial"/>
          <w:b/>
          <w:sz w:val="24"/>
          <w:szCs w:val="24"/>
        </w:rPr>
        <w:sectPr w:rsidR="00416C7E" w:rsidSect="00F10A0E">
          <w:type w:val="continuous"/>
          <w:pgSz w:w="12240" w:h="15840"/>
          <w:pgMar w:top="1440" w:right="1440" w:bottom="720" w:left="1440" w:header="720" w:footer="720" w:gutter="0"/>
          <w:cols w:space="720"/>
          <w:titlePg/>
          <w:docGrid w:linePitch="360"/>
        </w:sect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John Gaffney</w:t>
      </w:r>
    </w:p>
    <w:p w14:paraId="5658D1C6" w14:textId="4CC72911" w:rsidR="00761066" w:rsidRDefault="00761066">
      <w:pPr>
        <w:spacing w:after="160" w:line="259" w:lineRule="auto"/>
        <w:rPr>
          <w:rFonts w:ascii="Arial" w:hAnsi="Arial" w:cs="Arial"/>
          <w:b/>
          <w:sz w:val="24"/>
          <w:szCs w:val="24"/>
        </w:rPr>
      </w:pPr>
    </w:p>
    <w:sectPr w:rsidR="00761066" w:rsidSect="00F10A0E">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62F7" w14:textId="77777777" w:rsidR="00951149" w:rsidRDefault="00951149" w:rsidP="00436628">
      <w:r>
        <w:separator/>
      </w:r>
    </w:p>
  </w:endnote>
  <w:endnote w:type="continuationSeparator" w:id="0">
    <w:p w14:paraId="07B19B12" w14:textId="77777777" w:rsidR="00951149" w:rsidRDefault="00951149"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7BA8" w14:textId="77777777" w:rsidR="00951149" w:rsidRDefault="00951149" w:rsidP="00436628">
      <w:r>
        <w:separator/>
      </w:r>
    </w:p>
  </w:footnote>
  <w:footnote w:type="continuationSeparator" w:id="0">
    <w:p w14:paraId="003BA69C" w14:textId="77777777" w:rsidR="00951149" w:rsidRDefault="00951149"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CCD6" w14:textId="6926F321" w:rsidR="007F6960" w:rsidRPr="007F6960" w:rsidRDefault="007F6960" w:rsidP="007F6960">
    <w:pPr>
      <w:autoSpaceDE w:val="0"/>
      <w:autoSpaceDN w:val="0"/>
      <w:adjustRightInd w:val="0"/>
      <w:rPr>
        <w:rFonts w:ascii="Arial" w:hAnsi="Arial" w:cs="Arial"/>
        <w:bCs/>
        <w:sz w:val="20"/>
        <w:szCs w:val="20"/>
      </w:rPr>
    </w:pPr>
    <w:r w:rsidRPr="007F6960">
      <w:rPr>
        <w:rFonts w:ascii="Arial" w:hAnsi="Arial" w:cs="Arial"/>
        <w:bCs/>
        <w:sz w:val="20"/>
        <w:szCs w:val="20"/>
      </w:rPr>
      <w:t>John Gaffney Accountant’s Report</w:t>
    </w:r>
  </w:p>
  <w:p w14:paraId="4DC207A8" w14:textId="1CC461F4" w:rsidR="007F6960" w:rsidRPr="007F6960" w:rsidRDefault="007F6960" w:rsidP="007F6960">
    <w:pPr>
      <w:autoSpaceDE w:val="0"/>
      <w:autoSpaceDN w:val="0"/>
      <w:adjustRightInd w:val="0"/>
      <w:rPr>
        <w:rFonts w:ascii="Arial" w:hAnsi="Arial" w:cs="Arial"/>
        <w:bCs/>
        <w:sz w:val="20"/>
        <w:szCs w:val="20"/>
      </w:rPr>
    </w:pPr>
    <w:r w:rsidRPr="007F6960">
      <w:rPr>
        <w:rFonts w:ascii="Arial" w:hAnsi="Arial" w:cs="Arial"/>
        <w:bCs/>
        <w:sz w:val="20"/>
        <w:szCs w:val="20"/>
      </w:rPr>
      <w:t>Dated August 20, 2018</w:t>
    </w:r>
  </w:p>
  <w:p w14:paraId="27AC90AC" w14:textId="5D25F738" w:rsidR="007F6960" w:rsidRPr="007F6960" w:rsidRDefault="007F6960" w:rsidP="007F6960">
    <w:pPr>
      <w:autoSpaceDE w:val="0"/>
      <w:autoSpaceDN w:val="0"/>
      <w:adjustRightInd w:val="0"/>
      <w:rPr>
        <w:rFonts w:ascii="Arial" w:hAnsi="Arial" w:cs="Arial"/>
        <w:bCs/>
        <w:sz w:val="20"/>
        <w:szCs w:val="20"/>
      </w:rPr>
    </w:pPr>
    <w:r w:rsidRPr="007F6960">
      <w:rPr>
        <w:rFonts w:ascii="Arial" w:hAnsi="Arial" w:cs="Arial"/>
        <w:bCs/>
        <w:sz w:val="20"/>
        <w:szCs w:val="20"/>
      </w:rPr>
      <w:t xml:space="preserve">As </w:t>
    </w:r>
    <w:proofErr w:type="gramStart"/>
    <w:r w:rsidRPr="007F6960">
      <w:rPr>
        <w:rFonts w:ascii="Arial" w:hAnsi="Arial" w:cs="Arial"/>
        <w:bCs/>
        <w:sz w:val="20"/>
        <w:szCs w:val="20"/>
      </w:rPr>
      <w:t>To</w:t>
    </w:r>
    <w:proofErr w:type="gramEnd"/>
    <w:r w:rsidRPr="007F6960">
      <w:rPr>
        <w:rFonts w:ascii="Arial" w:hAnsi="Arial" w:cs="Arial"/>
        <w:bCs/>
        <w:sz w:val="20"/>
        <w:szCs w:val="20"/>
      </w:rPr>
      <w:t xml:space="preserve"> Hamed Claim H-41 In The Amount Of $95</w:t>
    </w:r>
    <w:r>
      <w:rPr>
        <w:rFonts w:ascii="Arial" w:hAnsi="Arial" w:cs="Arial"/>
        <w:bCs/>
        <w:sz w:val="20"/>
        <w:szCs w:val="20"/>
      </w:rPr>
      <w:t>,</w:t>
    </w:r>
    <w:r w:rsidRPr="007F6960">
      <w:rPr>
        <w:rFonts w:ascii="Arial" w:hAnsi="Arial" w:cs="Arial"/>
        <w:bCs/>
        <w:sz w:val="20"/>
        <w:szCs w:val="20"/>
      </w:rPr>
      <w:t>420.20</w:t>
    </w:r>
  </w:p>
  <w:p w14:paraId="1C3AA8DB" w14:textId="44ACAFF0" w:rsidR="007F6960" w:rsidRPr="007F6960" w:rsidRDefault="007F6960" w:rsidP="007F6960">
    <w:pPr>
      <w:pStyle w:val="Header"/>
      <w:rPr>
        <w:rFonts w:ascii="Arial" w:hAnsi="Arial" w:cs="Arial"/>
        <w:noProof/>
        <w:sz w:val="20"/>
        <w:szCs w:val="20"/>
      </w:rPr>
    </w:pPr>
    <w:r w:rsidRPr="007F6960">
      <w:rPr>
        <w:rFonts w:ascii="Arial" w:hAnsi="Arial" w:cs="Arial"/>
        <w:bCs/>
        <w:sz w:val="20"/>
        <w:szCs w:val="20"/>
      </w:rPr>
      <w:t xml:space="preserve">Payments </w:t>
    </w:r>
    <w:proofErr w:type="gramStart"/>
    <w:r w:rsidRPr="007F6960">
      <w:rPr>
        <w:rFonts w:ascii="Arial" w:hAnsi="Arial" w:cs="Arial"/>
        <w:bCs/>
        <w:sz w:val="20"/>
        <w:szCs w:val="20"/>
      </w:rPr>
      <w:t>To</w:t>
    </w:r>
    <w:proofErr w:type="gramEnd"/>
    <w:r w:rsidRPr="007F6960">
      <w:rPr>
        <w:rFonts w:ascii="Arial" w:hAnsi="Arial" w:cs="Arial"/>
        <w:bCs/>
        <w:sz w:val="20"/>
        <w:szCs w:val="20"/>
      </w:rPr>
      <w:t xml:space="preserve"> Caribbean Refrigeration &amp; Mechanical </w:t>
    </w:r>
    <w:proofErr w:type="spellStart"/>
    <w:r w:rsidRPr="007F6960">
      <w:rPr>
        <w:rFonts w:ascii="Arial" w:hAnsi="Arial" w:cs="Arial"/>
        <w:bCs/>
        <w:sz w:val="20"/>
        <w:szCs w:val="20"/>
      </w:rPr>
      <w:t>Llc</w:t>
    </w:r>
    <w:proofErr w:type="spellEnd"/>
    <w:r w:rsidRPr="007F6960">
      <w:rPr>
        <w:rFonts w:ascii="Arial" w:hAnsi="Arial" w:cs="Arial"/>
        <w:noProof/>
        <w:sz w:val="20"/>
        <w:szCs w:val="20"/>
      </w:rPr>
      <w:t xml:space="preserve"> </w:t>
    </w:r>
  </w:p>
  <w:p w14:paraId="4BF5B4F0" w14:textId="688A49B6" w:rsidR="007E5F93" w:rsidRPr="007F6960" w:rsidRDefault="007E5F93" w:rsidP="007F6960">
    <w:pPr>
      <w:pStyle w:val="Header"/>
      <w:rPr>
        <w:rFonts w:ascii="Arial" w:hAnsi="Arial" w:cs="Arial"/>
        <w:b/>
        <w:noProof/>
        <w:sz w:val="20"/>
        <w:szCs w:val="20"/>
      </w:rPr>
    </w:pPr>
    <w:r w:rsidRPr="007F6960">
      <w:rPr>
        <w:rFonts w:ascii="Arial" w:hAnsi="Arial" w:cs="Arial"/>
        <w:b/>
        <w:noProof/>
        <w:sz w:val="20"/>
        <w:szCs w:val="20"/>
      </w:rPr>
      <w:t xml:space="preserve">Page </w:t>
    </w:r>
    <w:r w:rsidRPr="007F6960">
      <w:rPr>
        <w:rFonts w:ascii="Arial" w:hAnsi="Arial" w:cs="Arial"/>
        <w:b/>
        <w:noProof/>
        <w:sz w:val="20"/>
        <w:szCs w:val="20"/>
      </w:rPr>
      <w:fldChar w:fldCharType="begin"/>
    </w:r>
    <w:r w:rsidRPr="007F6960">
      <w:rPr>
        <w:rFonts w:ascii="Arial" w:hAnsi="Arial" w:cs="Arial"/>
        <w:b/>
        <w:noProof/>
        <w:sz w:val="20"/>
        <w:szCs w:val="20"/>
      </w:rPr>
      <w:instrText xml:space="preserve"> PAGE   \* MERGEFORMAT </w:instrText>
    </w:r>
    <w:r w:rsidRPr="007F6960">
      <w:rPr>
        <w:rFonts w:ascii="Arial" w:hAnsi="Arial" w:cs="Arial"/>
        <w:b/>
        <w:noProof/>
        <w:sz w:val="20"/>
        <w:szCs w:val="20"/>
      </w:rPr>
      <w:fldChar w:fldCharType="separate"/>
    </w:r>
    <w:r w:rsidRPr="007F6960">
      <w:rPr>
        <w:rFonts w:ascii="Arial" w:hAnsi="Arial" w:cs="Arial"/>
        <w:b/>
        <w:noProof/>
        <w:sz w:val="20"/>
        <w:szCs w:val="20"/>
      </w:rPr>
      <w:t>5</w:t>
    </w:r>
    <w:r w:rsidRPr="007F6960">
      <w:rPr>
        <w:rFonts w:ascii="Arial" w:hAnsi="Arial" w:cs="Arial"/>
        <w:b/>
        <w:noProof/>
        <w:sz w:val="20"/>
        <w:szCs w:val="20"/>
      </w:rPr>
      <w:fldChar w:fldCharType="end"/>
    </w:r>
  </w:p>
  <w:p w14:paraId="2C2B38ED" w14:textId="6DBB0FB5" w:rsidR="007E5F93" w:rsidRDefault="007E5F93">
    <w:pPr>
      <w:pStyle w:val="Header"/>
    </w:pPr>
  </w:p>
  <w:p w14:paraId="3C567DD4" w14:textId="77777777" w:rsidR="007F6960" w:rsidRDefault="007F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114E" w14:textId="77777777" w:rsidR="005C7940" w:rsidRPr="00BA42AD" w:rsidRDefault="005C7940" w:rsidP="005C7940">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4FB2EBA0" w14:textId="77777777" w:rsidR="005C7940" w:rsidRDefault="005C7940" w:rsidP="005C7940">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2CC7BB9D" w14:textId="77777777" w:rsidR="005C7940" w:rsidRDefault="005C7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622"/>
    <w:multiLevelType w:val="hybridMultilevel"/>
    <w:tmpl w:val="1A9634D0"/>
    <w:lvl w:ilvl="0" w:tplc="D40A350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7279"/>
    <w:multiLevelType w:val="hybridMultilevel"/>
    <w:tmpl w:val="0FE63CEE"/>
    <w:lvl w:ilvl="0" w:tplc="8C7855B8">
      <w:start w:val="1"/>
      <w:numFmt w:val="lowerLetter"/>
      <w:lvlText w:val="%1."/>
      <w:lvlJc w:val="left"/>
      <w:pPr>
        <w:ind w:left="1824" w:hanging="384"/>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D83BCD"/>
    <w:multiLevelType w:val="hybridMultilevel"/>
    <w:tmpl w:val="2558FA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330B24"/>
    <w:multiLevelType w:val="hybridMultilevel"/>
    <w:tmpl w:val="AD589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C7A3A"/>
    <w:multiLevelType w:val="hybridMultilevel"/>
    <w:tmpl w:val="E21038F4"/>
    <w:lvl w:ilvl="0" w:tplc="9AC64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E310C"/>
    <w:multiLevelType w:val="hybridMultilevel"/>
    <w:tmpl w:val="DA0A5C00"/>
    <w:lvl w:ilvl="0" w:tplc="099ABCE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13013E"/>
    <w:multiLevelType w:val="hybridMultilevel"/>
    <w:tmpl w:val="B0369EF0"/>
    <w:lvl w:ilvl="0" w:tplc="5AE228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10487"/>
    <w:multiLevelType w:val="hybridMultilevel"/>
    <w:tmpl w:val="1A00B448"/>
    <w:lvl w:ilvl="0" w:tplc="6CCE9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121751"/>
    <w:multiLevelType w:val="hybridMultilevel"/>
    <w:tmpl w:val="AB6617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28B0"/>
    <w:multiLevelType w:val="hybridMultilevel"/>
    <w:tmpl w:val="43161186"/>
    <w:lvl w:ilvl="0" w:tplc="2DA6BB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1"/>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382D"/>
    <w:rsid w:val="00005678"/>
    <w:rsid w:val="000074FC"/>
    <w:rsid w:val="000102A1"/>
    <w:rsid w:val="00010D75"/>
    <w:rsid w:val="00014715"/>
    <w:rsid w:val="00020035"/>
    <w:rsid w:val="00021B3C"/>
    <w:rsid w:val="00022BFA"/>
    <w:rsid w:val="000236BE"/>
    <w:rsid w:val="00023B25"/>
    <w:rsid w:val="00024418"/>
    <w:rsid w:val="00025F58"/>
    <w:rsid w:val="00026D2F"/>
    <w:rsid w:val="00033362"/>
    <w:rsid w:val="000343A0"/>
    <w:rsid w:val="0003485B"/>
    <w:rsid w:val="0003689D"/>
    <w:rsid w:val="000403C3"/>
    <w:rsid w:val="000407CB"/>
    <w:rsid w:val="0004207E"/>
    <w:rsid w:val="00043385"/>
    <w:rsid w:val="000436E3"/>
    <w:rsid w:val="0005426A"/>
    <w:rsid w:val="00054DE4"/>
    <w:rsid w:val="00055C9A"/>
    <w:rsid w:val="00057B8B"/>
    <w:rsid w:val="00060B75"/>
    <w:rsid w:val="000616F3"/>
    <w:rsid w:val="00061AAA"/>
    <w:rsid w:val="00067135"/>
    <w:rsid w:val="00070C80"/>
    <w:rsid w:val="000711DA"/>
    <w:rsid w:val="0007168C"/>
    <w:rsid w:val="00071E26"/>
    <w:rsid w:val="00074ACF"/>
    <w:rsid w:val="000753E7"/>
    <w:rsid w:val="00076347"/>
    <w:rsid w:val="0007655B"/>
    <w:rsid w:val="00076B5F"/>
    <w:rsid w:val="000801F6"/>
    <w:rsid w:val="0008037C"/>
    <w:rsid w:val="00080AA9"/>
    <w:rsid w:val="00081FBE"/>
    <w:rsid w:val="0008251B"/>
    <w:rsid w:val="0008375E"/>
    <w:rsid w:val="000843BD"/>
    <w:rsid w:val="00085FFA"/>
    <w:rsid w:val="000871A0"/>
    <w:rsid w:val="00090332"/>
    <w:rsid w:val="00092BED"/>
    <w:rsid w:val="0009501B"/>
    <w:rsid w:val="00096A55"/>
    <w:rsid w:val="0009700A"/>
    <w:rsid w:val="00097AF5"/>
    <w:rsid w:val="000A1D34"/>
    <w:rsid w:val="000A39AF"/>
    <w:rsid w:val="000A3C6F"/>
    <w:rsid w:val="000B14C8"/>
    <w:rsid w:val="000B1B49"/>
    <w:rsid w:val="000B3BE2"/>
    <w:rsid w:val="000B7D47"/>
    <w:rsid w:val="000C0379"/>
    <w:rsid w:val="000C2FE6"/>
    <w:rsid w:val="000C3222"/>
    <w:rsid w:val="000C388C"/>
    <w:rsid w:val="000C54EB"/>
    <w:rsid w:val="000C6A5C"/>
    <w:rsid w:val="000C6C80"/>
    <w:rsid w:val="000D0F81"/>
    <w:rsid w:val="000D0FC4"/>
    <w:rsid w:val="000D2D5D"/>
    <w:rsid w:val="000D3977"/>
    <w:rsid w:val="000D53F1"/>
    <w:rsid w:val="000D7C7E"/>
    <w:rsid w:val="000E0A0E"/>
    <w:rsid w:val="000E15B0"/>
    <w:rsid w:val="000E19C3"/>
    <w:rsid w:val="000E1CEE"/>
    <w:rsid w:val="000E2C3C"/>
    <w:rsid w:val="000E4115"/>
    <w:rsid w:val="000E61CD"/>
    <w:rsid w:val="000E6CBC"/>
    <w:rsid w:val="000E7C18"/>
    <w:rsid w:val="000F354C"/>
    <w:rsid w:val="000F37A5"/>
    <w:rsid w:val="000F472D"/>
    <w:rsid w:val="000F56F3"/>
    <w:rsid w:val="000F64A8"/>
    <w:rsid w:val="0010211F"/>
    <w:rsid w:val="0010631A"/>
    <w:rsid w:val="00107663"/>
    <w:rsid w:val="00111E39"/>
    <w:rsid w:val="001136C2"/>
    <w:rsid w:val="00115816"/>
    <w:rsid w:val="001200E8"/>
    <w:rsid w:val="00124A03"/>
    <w:rsid w:val="001250FC"/>
    <w:rsid w:val="001342BE"/>
    <w:rsid w:val="001351B3"/>
    <w:rsid w:val="00150610"/>
    <w:rsid w:val="001516F1"/>
    <w:rsid w:val="001526C5"/>
    <w:rsid w:val="001526D7"/>
    <w:rsid w:val="001530F9"/>
    <w:rsid w:val="00154FE5"/>
    <w:rsid w:val="001560CE"/>
    <w:rsid w:val="001607D9"/>
    <w:rsid w:val="0016503F"/>
    <w:rsid w:val="0016520A"/>
    <w:rsid w:val="001662FE"/>
    <w:rsid w:val="00166344"/>
    <w:rsid w:val="0016702C"/>
    <w:rsid w:val="00167882"/>
    <w:rsid w:val="00171E48"/>
    <w:rsid w:val="001732E8"/>
    <w:rsid w:val="00174503"/>
    <w:rsid w:val="001759E9"/>
    <w:rsid w:val="0017641B"/>
    <w:rsid w:val="00180FB0"/>
    <w:rsid w:val="0018159D"/>
    <w:rsid w:val="0018302D"/>
    <w:rsid w:val="00183214"/>
    <w:rsid w:val="0019040A"/>
    <w:rsid w:val="00194184"/>
    <w:rsid w:val="00196C50"/>
    <w:rsid w:val="0019710E"/>
    <w:rsid w:val="001A0A78"/>
    <w:rsid w:val="001A1E4B"/>
    <w:rsid w:val="001A758E"/>
    <w:rsid w:val="001B0315"/>
    <w:rsid w:val="001B173F"/>
    <w:rsid w:val="001B359E"/>
    <w:rsid w:val="001B56C0"/>
    <w:rsid w:val="001B6A66"/>
    <w:rsid w:val="001B6EF0"/>
    <w:rsid w:val="001B79DB"/>
    <w:rsid w:val="001C0715"/>
    <w:rsid w:val="001C1450"/>
    <w:rsid w:val="001C229B"/>
    <w:rsid w:val="001C2AB6"/>
    <w:rsid w:val="001C2ADC"/>
    <w:rsid w:val="001C49D2"/>
    <w:rsid w:val="001C4ED6"/>
    <w:rsid w:val="001C581C"/>
    <w:rsid w:val="001D15CA"/>
    <w:rsid w:val="001D3987"/>
    <w:rsid w:val="001D7E77"/>
    <w:rsid w:val="001E0DE5"/>
    <w:rsid w:val="001E12AC"/>
    <w:rsid w:val="001E1827"/>
    <w:rsid w:val="001E4984"/>
    <w:rsid w:val="001E68F2"/>
    <w:rsid w:val="001F0222"/>
    <w:rsid w:val="001F027B"/>
    <w:rsid w:val="001F075F"/>
    <w:rsid w:val="001F3098"/>
    <w:rsid w:val="001F4021"/>
    <w:rsid w:val="001F45B9"/>
    <w:rsid w:val="001F4B57"/>
    <w:rsid w:val="001F53DC"/>
    <w:rsid w:val="001F5D17"/>
    <w:rsid w:val="00203283"/>
    <w:rsid w:val="00205BFE"/>
    <w:rsid w:val="002130D3"/>
    <w:rsid w:val="00217A6F"/>
    <w:rsid w:val="00222870"/>
    <w:rsid w:val="00222F80"/>
    <w:rsid w:val="002251ED"/>
    <w:rsid w:val="00226D0C"/>
    <w:rsid w:val="002276D7"/>
    <w:rsid w:val="00230162"/>
    <w:rsid w:val="00233B51"/>
    <w:rsid w:val="00233EB2"/>
    <w:rsid w:val="00234E56"/>
    <w:rsid w:val="002356A0"/>
    <w:rsid w:val="00236AF9"/>
    <w:rsid w:val="00241126"/>
    <w:rsid w:val="00242C88"/>
    <w:rsid w:val="0024487C"/>
    <w:rsid w:val="00247FFD"/>
    <w:rsid w:val="0025009D"/>
    <w:rsid w:val="00254328"/>
    <w:rsid w:val="00255F42"/>
    <w:rsid w:val="00256486"/>
    <w:rsid w:val="00257020"/>
    <w:rsid w:val="00257858"/>
    <w:rsid w:val="00260C7E"/>
    <w:rsid w:val="002614C6"/>
    <w:rsid w:val="00263567"/>
    <w:rsid w:val="00264C14"/>
    <w:rsid w:val="002650A4"/>
    <w:rsid w:val="0026517C"/>
    <w:rsid w:val="00265197"/>
    <w:rsid w:val="00265271"/>
    <w:rsid w:val="00266FB4"/>
    <w:rsid w:val="002672CA"/>
    <w:rsid w:val="00267B82"/>
    <w:rsid w:val="00267CDB"/>
    <w:rsid w:val="00270C43"/>
    <w:rsid w:val="00270D14"/>
    <w:rsid w:val="00271A4C"/>
    <w:rsid w:val="00271E93"/>
    <w:rsid w:val="00272476"/>
    <w:rsid w:val="0027421D"/>
    <w:rsid w:val="00276843"/>
    <w:rsid w:val="002806E6"/>
    <w:rsid w:val="00281135"/>
    <w:rsid w:val="002814DB"/>
    <w:rsid w:val="00284D9E"/>
    <w:rsid w:val="00285474"/>
    <w:rsid w:val="00286679"/>
    <w:rsid w:val="00287454"/>
    <w:rsid w:val="002877A7"/>
    <w:rsid w:val="00290621"/>
    <w:rsid w:val="002910E0"/>
    <w:rsid w:val="002918E5"/>
    <w:rsid w:val="00292C3A"/>
    <w:rsid w:val="00294D47"/>
    <w:rsid w:val="00295470"/>
    <w:rsid w:val="00295517"/>
    <w:rsid w:val="00297797"/>
    <w:rsid w:val="002A0277"/>
    <w:rsid w:val="002A0E2F"/>
    <w:rsid w:val="002A10FA"/>
    <w:rsid w:val="002A18E3"/>
    <w:rsid w:val="002A2C36"/>
    <w:rsid w:val="002B033D"/>
    <w:rsid w:val="002B04DD"/>
    <w:rsid w:val="002B0D85"/>
    <w:rsid w:val="002B32EE"/>
    <w:rsid w:val="002B32FF"/>
    <w:rsid w:val="002B55AE"/>
    <w:rsid w:val="002B7718"/>
    <w:rsid w:val="002B7AB3"/>
    <w:rsid w:val="002B7B7A"/>
    <w:rsid w:val="002C25FD"/>
    <w:rsid w:val="002C26F4"/>
    <w:rsid w:val="002C380B"/>
    <w:rsid w:val="002C60AC"/>
    <w:rsid w:val="002D0748"/>
    <w:rsid w:val="002D123B"/>
    <w:rsid w:val="002D1512"/>
    <w:rsid w:val="002D157D"/>
    <w:rsid w:val="002D54D1"/>
    <w:rsid w:val="002D5ED8"/>
    <w:rsid w:val="002D7237"/>
    <w:rsid w:val="002E3B48"/>
    <w:rsid w:val="002E3C43"/>
    <w:rsid w:val="002E49C1"/>
    <w:rsid w:val="002E6F38"/>
    <w:rsid w:val="002E6F9B"/>
    <w:rsid w:val="002F010B"/>
    <w:rsid w:val="002F031D"/>
    <w:rsid w:val="002F1625"/>
    <w:rsid w:val="002F20FB"/>
    <w:rsid w:val="002F349C"/>
    <w:rsid w:val="002F5504"/>
    <w:rsid w:val="002F59AF"/>
    <w:rsid w:val="003006A2"/>
    <w:rsid w:val="003022B3"/>
    <w:rsid w:val="00302C38"/>
    <w:rsid w:val="00304F0B"/>
    <w:rsid w:val="00306444"/>
    <w:rsid w:val="00306499"/>
    <w:rsid w:val="00310B76"/>
    <w:rsid w:val="003154FC"/>
    <w:rsid w:val="00315C09"/>
    <w:rsid w:val="0031765A"/>
    <w:rsid w:val="003209CE"/>
    <w:rsid w:val="00322FAF"/>
    <w:rsid w:val="00323EA3"/>
    <w:rsid w:val="00323FF8"/>
    <w:rsid w:val="00324DA2"/>
    <w:rsid w:val="00325E01"/>
    <w:rsid w:val="00330091"/>
    <w:rsid w:val="003342E8"/>
    <w:rsid w:val="0033449A"/>
    <w:rsid w:val="00336FF8"/>
    <w:rsid w:val="00337DBC"/>
    <w:rsid w:val="00341194"/>
    <w:rsid w:val="0034194B"/>
    <w:rsid w:val="0034208D"/>
    <w:rsid w:val="00343D86"/>
    <w:rsid w:val="00344B88"/>
    <w:rsid w:val="00345A8D"/>
    <w:rsid w:val="00353132"/>
    <w:rsid w:val="00353754"/>
    <w:rsid w:val="00360580"/>
    <w:rsid w:val="00361515"/>
    <w:rsid w:val="00361E60"/>
    <w:rsid w:val="00361EC8"/>
    <w:rsid w:val="00364E09"/>
    <w:rsid w:val="0036627C"/>
    <w:rsid w:val="0036632E"/>
    <w:rsid w:val="0036748B"/>
    <w:rsid w:val="0037118A"/>
    <w:rsid w:val="00371C17"/>
    <w:rsid w:val="00372713"/>
    <w:rsid w:val="00375A43"/>
    <w:rsid w:val="00377E2A"/>
    <w:rsid w:val="00380F99"/>
    <w:rsid w:val="003849BF"/>
    <w:rsid w:val="00384DA7"/>
    <w:rsid w:val="00385426"/>
    <w:rsid w:val="0038550B"/>
    <w:rsid w:val="003909AB"/>
    <w:rsid w:val="00391B79"/>
    <w:rsid w:val="00393B27"/>
    <w:rsid w:val="003960D1"/>
    <w:rsid w:val="0039756F"/>
    <w:rsid w:val="00397648"/>
    <w:rsid w:val="003A0B10"/>
    <w:rsid w:val="003A2F33"/>
    <w:rsid w:val="003A3806"/>
    <w:rsid w:val="003A39FD"/>
    <w:rsid w:val="003A5F41"/>
    <w:rsid w:val="003A616F"/>
    <w:rsid w:val="003A766B"/>
    <w:rsid w:val="003A78C4"/>
    <w:rsid w:val="003A7B18"/>
    <w:rsid w:val="003B7510"/>
    <w:rsid w:val="003B7BF7"/>
    <w:rsid w:val="003C0652"/>
    <w:rsid w:val="003C1A8B"/>
    <w:rsid w:val="003C24C8"/>
    <w:rsid w:val="003C301E"/>
    <w:rsid w:val="003C35E6"/>
    <w:rsid w:val="003C3CCF"/>
    <w:rsid w:val="003C5186"/>
    <w:rsid w:val="003C5DC1"/>
    <w:rsid w:val="003C62BB"/>
    <w:rsid w:val="003D0D60"/>
    <w:rsid w:val="003D2112"/>
    <w:rsid w:val="003D224B"/>
    <w:rsid w:val="003D2A27"/>
    <w:rsid w:val="003D3B4C"/>
    <w:rsid w:val="003D3DD1"/>
    <w:rsid w:val="003D5E8F"/>
    <w:rsid w:val="003D6568"/>
    <w:rsid w:val="003E1FEB"/>
    <w:rsid w:val="003E3B70"/>
    <w:rsid w:val="003E4511"/>
    <w:rsid w:val="003E482B"/>
    <w:rsid w:val="003E5B3F"/>
    <w:rsid w:val="003E5CC6"/>
    <w:rsid w:val="003E5F9A"/>
    <w:rsid w:val="003E6C13"/>
    <w:rsid w:val="003E76D7"/>
    <w:rsid w:val="003F3A19"/>
    <w:rsid w:val="003F6D06"/>
    <w:rsid w:val="00400661"/>
    <w:rsid w:val="0040076A"/>
    <w:rsid w:val="00401D29"/>
    <w:rsid w:val="00403F2F"/>
    <w:rsid w:val="004055D2"/>
    <w:rsid w:val="004153AE"/>
    <w:rsid w:val="00415497"/>
    <w:rsid w:val="0041549A"/>
    <w:rsid w:val="00415874"/>
    <w:rsid w:val="00416C7E"/>
    <w:rsid w:val="004240FC"/>
    <w:rsid w:val="004271BC"/>
    <w:rsid w:val="00427E00"/>
    <w:rsid w:val="004324D2"/>
    <w:rsid w:val="004333CD"/>
    <w:rsid w:val="00435658"/>
    <w:rsid w:val="00436628"/>
    <w:rsid w:val="00436783"/>
    <w:rsid w:val="0044005A"/>
    <w:rsid w:val="0044056C"/>
    <w:rsid w:val="0044108E"/>
    <w:rsid w:val="00446882"/>
    <w:rsid w:val="00447DF1"/>
    <w:rsid w:val="0045009B"/>
    <w:rsid w:val="004510CF"/>
    <w:rsid w:val="0045543C"/>
    <w:rsid w:val="00456705"/>
    <w:rsid w:val="004608E3"/>
    <w:rsid w:val="004631B7"/>
    <w:rsid w:val="00463B29"/>
    <w:rsid w:val="004652C0"/>
    <w:rsid w:val="0047087E"/>
    <w:rsid w:val="00471BC5"/>
    <w:rsid w:val="00472991"/>
    <w:rsid w:val="00472DCD"/>
    <w:rsid w:val="004738FA"/>
    <w:rsid w:val="00473CBE"/>
    <w:rsid w:val="0047453F"/>
    <w:rsid w:val="004762F5"/>
    <w:rsid w:val="00482B72"/>
    <w:rsid w:val="00483345"/>
    <w:rsid w:val="00484E01"/>
    <w:rsid w:val="00485A03"/>
    <w:rsid w:val="00487D12"/>
    <w:rsid w:val="00491F2A"/>
    <w:rsid w:val="00494BFC"/>
    <w:rsid w:val="004955FC"/>
    <w:rsid w:val="00496977"/>
    <w:rsid w:val="004A21EB"/>
    <w:rsid w:val="004A24D4"/>
    <w:rsid w:val="004A29F2"/>
    <w:rsid w:val="004A2C1C"/>
    <w:rsid w:val="004A4020"/>
    <w:rsid w:val="004A5084"/>
    <w:rsid w:val="004A643C"/>
    <w:rsid w:val="004B23D7"/>
    <w:rsid w:val="004B4E71"/>
    <w:rsid w:val="004C01C7"/>
    <w:rsid w:val="004C1342"/>
    <w:rsid w:val="004C633A"/>
    <w:rsid w:val="004D4CB3"/>
    <w:rsid w:val="004D5371"/>
    <w:rsid w:val="004D557D"/>
    <w:rsid w:val="004D726F"/>
    <w:rsid w:val="004D7CF8"/>
    <w:rsid w:val="004E2266"/>
    <w:rsid w:val="004E39D8"/>
    <w:rsid w:val="004E3DE0"/>
    <w:rsid w:val="004E4945"/>
    <w:rsid w:val="004E746E"/>
    <w:rsid w:val="004E7C7D"/>
    <w:rsid w:val="004F0CA9"/>
    <w:rsid w:val="004F1331"/>
    <w:rsid w:val="004F28C3"/>
    <w:rsid w:val="004F2C71"/>
    <w:rsid w:val="004F43EC"/>
    <w:rsid w:val="004F4D15"/>
    <w:rsid w:val="004F57F3"/>
    <w:rsid w:val="00500167"/>
    <w:rsid w:val="00500E7A"/>
    <w:rsid w:val="00501980"/>
    <w:rsid w:val="00506991"/>
    <w:rsid w:val="00506A89"/>
    <w:rsid w:val="00510CEA"/>
    <w:rsid w:val="00511728"/>
    <w:rsid w:val="0051292E"/>
    <w:rsid w:val="00513299"/>
    <w:rsid w:val="00514071"/>
    <w:rsid w:val="0051454A"/>
    <w:rsid w:val="0051643D"/>
    <w:rsid w:val="005220ED"/>
    <w:rsid w:val="005223F8"/>
    <w:rsid w:val="00524B69"/>
    <w:rsid w:val="00524F7C"/>
    <w:rsid w:val="0052547B"/>
    <w:rsid w:val="00526622"/>
    <w:rsid w:val="005301BB"/>
    <w:rsid w:val="005326CE"/>
    <w:rsid w:val="00533BE9"/>
    <w:rsid w:val="0053613F"/>
    <w:rsid w:val="00537435"/>
    <w:rsid w:val="0054017B"/>
    <w:rsid w:val="005406CF"/>
    <w:rsid w:val="00541144"/>
    <w:rsid w:val="00541FDD"/>
    <w:rsid w:val="00545753"/>
    <w:rsid w:val="0055077D"/>
    <w:rsid w:val="00550B93"/>
    <w:rsid w:val="005537A0"/>
    <w:rsid w:val="00553AD3"/>
    <w:rsid w:val="00554793"/>
    <w:rsid w:val="00554FA5"/>
    <w:rsid w:val="00555521"/>
    <w:rsid w:val="00555786"/>
    <w:rsid w:val="00556CD2"/>
    <w:rsid w:val="005578FE"/>
    <w:rsid w:val="00557BCC"/>
    <w:rsid w:val="005611AD"/>
    <w:rsid w:val="005615D3"/>
    <w:rsid w:val="005659E2"/>
    <w:rsid w:val="00576544"/>
    <w:rsid w:val="0057705C"/>
    <w:rsid w:val="00577D2B"/>
    <w:rsid w:val="00580240"/>
    <w:rsid w:val="005815E1"/>
    <w:rsid w:val="00586199"/>
    <w:rsid w:val="005938A1"/>
    <w:rsid w:val="00594B18"/>
    <w:rsid w:val="00594E9D"/>
    <w:rsid w:val="00595E3F"/>
    <w:rsid w:val="005965A1"/>
    <w:rsid w:val="00597467"/>
    <w:rsid w:val="005A0981"/>
    <w:rsid w:val="005A5242"/>
    <w:rsid w:val="005A6DA4"/>
    <w:rsid w:val="005A73B5"/>
    <w:rsid w:val="005B447D"/>
    <w:rsid w:val="005B4CD1"/>
    <w:rsid w:val="005B5D14"/>
    <w:rsid w:val="005B605A"/>
    <w:rsid w:val="005C1A39"/>
    <w:rsid w:val="005C2E72"/>
    <w:rsid w:val="005C361C"/>
    <w:rsid w:val="005C7940"/>
    <w:rsid w:val="005D0366"/>
    <w:rsid w:val="005D22F7"/>
    <w:rsid w:val="005D254A"/>
    <w:rsid w:val="005D32AF"/>
    <w:rsid w:val="005D437C"/>
    <w:rsid w:val="005D61D7"/>
    <w:rsid w:val="005D6E36"/>
    <w:rsid w:val="005D6F51"/>
    <w:rsid w:val="005D70F3"/>
    <w:rsid w:val="005E1240"/>
    <w:rsid w:val="005E5951"/>
    <w:rsid w:val="005E629A"/>
    <w:rsid w:val="005E71B1"/>
    <w:rsid w:val="005E79F4"/>
    <w:rsid w:val="005E7F33"/>
    <w:rsid w:val="005F0A1A"/>
    <w:rsid w:val="005F3767"/>
    <w:rsid w:val="005F3FD4"/>
    <w:rsid w:val="005F5316"/>
    <w:rsid w:val="005F6B3C"/>
    <w:rsid w:val="005F6D38"/>
    <w:rsid w:val="005F77BA"/>
    <w:rsid w:val="005F7980"/>
    <w:rsid w:val="005F79BA"/>
    <w:rsid w:val="00600A50"/>
    <w:rsid w:val="00604C46"/>
    <w:rsid w:val="00606A25"/>
    <w:rsid w:val="00606B9B"/>
    <w:rsid w:val="00610B90"/>
    <w:rsid w:val="00611379"/>
    <w:rsid w:val="00611B4C"/>
    <w:rsid w:val="00615A4B"/>
    <w:rsid w:val="006208E8"/>
    <w:rsid w:val="00620C2D"/>
    <w:rsid w:val="006216AF"/>
    <w:rsid w:val="006224BA"/>
    <w:rsid w:val="006225B5"/>
    <w:rsid w:val="00622CA1"/>
    <w:rsid w:val="00623B3B"/>
    <w:rsid w:val="00623DC9"/>
    <w:rsid w:val="00623F83"/>
    <w:rsid w:val="00623FD2"/>
    <w:rsid w:val="00624E45"/>
    <w:rsid w:val="006316BB"/>
    <w:rsid w:val="006319C6"/>
    <w:rsid w:val="006328F1"/>
    <w:rsid w:val="006412C0"/>
    <w:rsid w:val="00641BC1"/>
    <w:rsid w:val="006426E6"/>
    <w:rsid w:val="00646569"/>
    <w:rsid w:val="00647B55"/>
    <w:rsid w:val="006505F2"/>
    <w:rsid w:val="00651A83"/>
    <w:rsid w:val="00657457"/>
    <w:rsid w:val="00660C59"/>
    <w:rsid w:val="0066210B"/>
    <w:rsid w:val="00662F3C"/>
    <w:rsid w:val="00670556"/>
    <w:rsid w:val="00672A02"/>
    <w:rsid w:val="00674025"/>
    <w:rsid w:val="00674A80"/>
    <w:rsid w:val="00674CC1"/>
    <w:rsid w:val="006764D3"/>
    <w:rsid w:val="00680BF4"/>
    <w:rsid w:val="00680DDB"/>
    <w:rsid w:val="006812AE"/>
    <w:rsid w:val="00681306"/>
    <w:rsid w:val="00681F82"/>
    <w:rsid w:val="006827D9"/>
    <w:rsid w:val="006829AB"/>
    <w:rsid w:val="00683BA9"/>
    <w:rsid w:val="0068425D"/>
    <w:rsid w:val="00691BF9"/>
    <w:rsid w:val="00693E21"/>
    <w:rsid w:val="00694DCC"/>
    <w:rsid w:val="00695758"/>
    <w:rsid w:val="00697502"/>
    <w:rsid w:val="006A0310"/>
    <w:rsid w:val="006A3012"/>
    <w:rsid w:val="006A330C"/>
    <w:rsid w:val="006A4B60"/>
    <w:rsid w:val="006A53E0"/>
    <w:rsid w:val="006B3780"/>
    <w:rsid w:val="006B39EB"/>
    <w:rsid w:val="006B5FA6"/>
    <w:rsid w:val="006C2698"/>
    <w:rsid w:val="006C5898"/>
    <w:rsid w:val="006C699D"/>
    <w:rsid w:val="006C731A"/>
    <w:rsid w:val="006D0AF9"/>
    <w:rsid w:val="006D1505"/>
    <w:rsid w:val="006D3717"/>
    <w:rsid w:val="006D4798"/>
    <w:rsid w:val="006D68DC"/>
    <w:rsid w:val="006E320A"/>
    <w:rsid w:val="006E418D"/>
    <w:rsid w:val="006E4941"/>
    <w:rsid w:val="006E58DF"/>
    <w:rsid w:val="006E5C65"/>
    <w:rsid w:val="006E7056"/>
    <w:rsid w:val="006F0A5E"/>
    <w:rsid w:val="006F1CBD"/>
    <w:rsid w:val="006F351F"/>
    <w:rsid w:val="006F471D"/>
    <w:rsid w:val="0070086D"/>
    <w:rsid w:val="00700CD9"/>
    <w:rsid w:val="0070109B"/>
    <w:rsid w:val="00701FD9"/>
    <w:rsid w:val="007048B3"/>
    <w:rsid w:val="00706D4F"/>
    <w:rsid w:val="00707F58"/>
    <w:rsid w:val="00713034"/>
    <w:rsid w:val="00713E07"/>
    <w:rsid w:val="007147F0"/>
    <w:rsid w:val="00715DA4"/>
    <w:rsid w:val="0071650B"/>
    <w:rsid w:val="007200B3"/>
    <w:rsid w:val="00720A47"/>
    <w:rsid w:val="00721CE9"/>
    <w:rsid w:val="00722917"/>
    <w:rsid w:val="007234CA"/>
    <w:rsid w:val="00723E4F"/>
    <w:rsid w:val="00724062"/>
    <w:rsid w:val="00725A67"/>
    <w:rsid w:val="007304FD"/>
    <w:rsid w:val="007318EE"/>
    <w:rsid w:val="007341DC"/>
    <w:rsid w:val="0073462E"/>
    <w:rsid w:val="007363E4"/>
    <w:rsid w:val="00736997"/>
    <w:rsid w:val="0073714F"/>
    <w:rsid w:val="00737F32"/>
    <w:rsid w:val="00740EAB"/>
    <w:rsid w:val="0074207A"/>
    <w:rsid w:val="007426BC"/>
    <w:rsid w:val="0074326F"/>
    <w:rsid w:val="00744266"/>
    <w:rsid w:val="00745AE8"/>
    <w:rsid w:val="00746938"/>
    <w:rsid w:val="00746D62"/>
    <w:rsid w:val="00746FB7"/>
    <w:rsid w:val="00750AFA"/>
    <w:rsid w:val="00752E1C"/>
    <w:rsid w:val="00753462"/>
    <w:rsid w:val="00755E74"/>
    <w:rsid w:val="00756227"/>
    <w:rsid w:val="007564D0"/>
    <w:rsid w:val="0075686B"/>
    <w:rsid w:val="00761063"/>
    <w:rsid w:val="00761066"/>
    <w:rsid w:val="00761394"/>
    <w:rsid w:val="00762418"/>
    <w:rsid w:val="00763F1C"/>
    <w:rsid w:val="00764C62"/>
    <w:rsid w:val="007658D5"/>
    <w:rsid w:val="00765CC3"/>
    <w:rsid w:val="00766BEC"/>
    <w:rsid w:val="0076790B"/>
    <w:rsid w:val="00767D45"/>
    <w:rsid w:val="00770A37"/>
    <w:rsid w:val="00770FD9"/>
    <w:rsid w:val="00771C8B"/>
    <w:rsid w:val="007743F7"/>
    <w:rsid w:val="007745E8"/>
    <w:rsid w:val="00774767"/>
    <w:rsid w:val="00775564"/>
    <w:rsid w:val="00775617"/>
    <w:rsid w:val="0078099A"/>
    <w:rsid w:val="00782957"/>
    <w:rsid w:val="0078418D"/>
    <w:rsid w:val="00785D0A"/>
    <w:rsid w:val="00787BBA"/>
    <w:rsid w:val="00794343"/>
    <w:rsid w:val="0079731E"/>
    <w:rsid w:val="007A5AE9"/>
    <w:rsid w:val="007A6BC8"/>
    <w:rsid w:val="007A7174"/>
    <w:rsid w:val="007A78C1"/>
    <w:rsid w:val="007B11AF"/>
    <w:rsid w:val="007B4ACA"/>
    <w:rsid w:val="007B6D65"/>
    <w:rsid w:val="007C2D99"/>
    <w:rsid w:val="007C2F2F"/>
    <w:rsid w:val="007C36E2"/>
    <w:rsid w:val="007C6509"/>
    <w:rsid w:val="007C7606"/>
    <w:rsid w:val="007D12B6"/>
    <w:rsid w:val="007D14A3"/>
    <w:rsid w:val="007D360B"/>
    <w:rsid w:val="007D3ACE"/>
    <w:rsid w:val="007E0D02"/>
    <w:rsid w:val="007E1F8D"/>
    <w:rsid w:val="007E2030"/>
    <w:rsid w:val="007E4134"/>
    <w:rsid w:val="007E500F"/>
    <w:rsid w:val="007E5880"/>
    <w:rsid w:val="007E5F93"/>
    <w:rsid w:val="007F05BB"/>
    <w:rsid w:val="007F0D08"/>
    <w:rsid w:val="007F2024"/>
    <w:rsid w:val="007F2424"/>
    <w:rsid w:val="007F2D65"/>
    <w:rsid w:val="007F4F5C"/>
    <w:rsid w:val="007F5707"/>
    <w:rsid w:val="007F6960"/>
    <w:rsid w:val="007F6E2B"/>
    <w:rsid w:val="00800DA0"/>
    <w:rsid w:val="008016A6"/>
    <w:rsid w:val="00801A20"/>
    <w:rsid w:val="00801F54"/>
    <w:rsid w:val="00802155"/>
    <w:rsid w:val="0080456F"/>
    <w:rsid w:val="00805748"/>
    <w:rsid w:val="00805A8C"/>
    <w:rsid w:val="00814B27"/>
    <w:rsid w:val="008151DF"/>
    <w:rsid w:val="008152AB"/>
    <w:rsid w:val="00821880"/>
    <w:rsid w:val="00823E87"/>
    <w:rsid w:val="00825A92"/>
    <w:rsid w:val="0082630A"/>
    <w:rsid w:val="008275B8"/>
    <w:rsid w:val="00830D71"/>
    <w:rsid w:val="00833952"/>
    <w:rsid w:val="0084002A"/>
    <w:rsid w:val="00840A5F"/>
    <w:rsid w:val="00840BCC"/>
    <w:rsid w:val="008459E8"/>
    <w:rsid w:val="00845C24"/>
    <w:rsid w:val="00846AF9"/>
    <w:rsid w:val="00846D34"/>
    <w:rsid w:val="00851566"/>
    <w:rsid w:val="00853940"/>
    <w:rsid w:val="0085628E"/>
    <w:rsid w:val="008564EB"/>
    <w:rsid w:val="00857813"/>
    <w:rsid w:val="00857D52"/>
    <w:rsid w:val="008601D3"/>
    <w:rsid w:val="00860C13"/>
    <w:rsid w:val="008614E0"/>
    <w:rsid w:val="008620E1"/>
    <w:rsid w:val="00862845"/>
    <w:rsid w:val="00864C17"/>
    <w:rsid w:val="00866562"/>
    <w:rsid w:val="0086775F"/>
    <w:rsid w:val="00870597"/>
    <w:rsid w:val="008705C0"/>
    <w:rsid w:val="00872701"/>
    <w:rsid w:val="00872BB4"/>
    <w:rsid w:val="00877797"/>
    <w:rsid w:val="00880BD0"/>
    <w:rsid w:val="00880EFF"/>
    <w:rsid w:val="008830DC"/>
    <w:rsid w:val="00883D1E"/>
    <w:rsid w:val="00884A24"/>
    <w:rsid w:val="00885B57"/>
    <w:rsid w:val="0088640E"/>
    <w:rsid w:val="00886E48"/>
    <w:rsid w:val="00887FB9"/>
    <w:rsid w:val="0089003C"/>
    <w:rsid w:val="0089147A"/>
    <w:rsid w:val="00891996"/>
    <w:rsid w:val="008932D2"/>
    <w:rsid w:val="00896D7F"/>
    <w:rsid w:val="008A14E0"/>
    <w:rsid w:val="008A1DA5"/>
    <w:rsid w:val="008A1DB6"/>
    <w:rsid w:val="008A2F9B"/>
    <w:rsid w:val="008A3678"/>
    <w:rsid w:val="008A73FE"/>
    <w:rsid w:val="008A7D45"/>
    <w:rsid w:val="008B116D"/>
    <w:rsid w:val="008B1AFD"/>
    <w:rsid w:val="008B209B"/>
    <w:rsid w:val="008B7650"/>
    <w:rsid w:val="008B7D7A"/>
    <w:rsid w:val="008C029A"/>
    <w:rsid w:val="008C35E5"/>
    <w:rsid w:val="008C35E9"/>
    <w:rsid w:val="008C5587"/>
    <w:rsid w:val="008D05B0"/>
    <w:rsid w:val="008D1723"/>
    <w:rsid w:val="008D253B"/>
    <w:rsid w:val="008D28B6"/>
    <w:rsid w:val="008E016B"/>
    <w:rsid w:val="008E0732"/>
    <w:rsid w:val="008E121B"/>
    <w:rsid w:val="008E229D"/>
    <w:rsid w:val="008E330A"/>
    <w:rsid w:val="008E4F3A"/>
    <w:rsid w:val="008E7C1A"/>
    <w:rsid w:val="008F2D29"/>
    <w:rsid w:val="008F3301"/>
    <w:rsid w:val="008F4772"/>
    <w:rsid w:val="008F54ED"/>
    <w:rsid w:val="0090137D"/>
    <w:rsid w:val="00901BF9"/>
    <w:rsid w:val="00902CB2"/>
    <w:rsid w:val="00903393"/>
    <w:rsid w:val="00905AA2"/>
    <w:rsid w:val="009102ED"/>
    <w:rsid w:val="00912A44"/>
    <w:rsid w:val="00917229"/>
    <w:rsid w:val="009173A5"/>
    <w:rsid w:val="009179A7"/>
    <w:rsid w:val="00922C16"/>
    <w:rsid w:val="00923255"/>
    <w:rsid w:val="00923C04"/>
    <w:rsid w:val="00924A0A"/>
    <w:rsid w:val="00924ABE"/>
    <w:rsid w:val="00926305"/>
    <w:rsid w:val="009268BE"/>
    <w:rsid w:val="00926B52"/>
    <w:rsid w:val="009303F4"/>
    <w:rsid w:val="00931D1D"/>
    <w:rsid w:val="00932244"/>
    <w:rsid w:val="00934078"/>
    <w:rsid w:val="0093631B"/>
    <w:rsid w:val="00937E3F"/>
    <w:rsid w:val="0094183A"/>
    <w:rsid w:val="009418A1"/>
    <w:rsid w:val="009426F8"/>
    <w:rsid w:val="00943064"/>
    <w:rsid w:val="00945F94"/>
    <w:rsid w:val="00950B1C"/>
    <w:rsid w:val="00951149"/>
    <w:rsid w:val="00951ED5"/>
    <w:rsid w:val="009524DE"/>
    <w:rsid w:val="009562C2"/>
    <w:rsid w:val="00956A6E"/>
    <w:rsid w:val="00956C9D"/>
    <w:rsid w:val="00961712"/>
    <w:rsid w:val="0096386A"/>
    <w:rsid w:val="0096439B"/>
    <w:rsid w:val="00964F3B"/>
    <w:rsid w:val="009654D2"/>
    <w:rsid w:val="00971A4E"/>
    <w:rsid w:val="00972D3E"/>
    <w:rsid w:val="00975C4C"/>
    <w:rsid w:val="00976573"/>
    <w:rsid w:val="0098149C"/>
    <w:rsid w:val="009814AC"/>
    <w:rsid w:val="00984FBD"/>
    <w:rsid w:val="00985BEA"/>
    <w:rsid w:val="0098740D"/>
    <w:rsid w:val="00987858"/>
    <w:rsid w:val="0099137A"/>
    <w:rsid w:val="0099212C"/>
    <w:rsid w:val="00992EBF"/>
    <w:rsid w:val="00994E6B"/>
    <w:rsid w:val="00996432"/>
    <w:rsid w:val="009A0257"/>
    <w:rsid w:val="009A0AE0"/>
    <w:rsid w:val="009A2FBA"/>
    <w:rsid w:val="009A357F"/>
    <w:rsid w:val="009A433C"/>
    <w:rsid w:val="009A477D"/>
    <w:rsid w:val="009A55E0"/>
    <w:rsid w:val="009B008D"/>
    <w:rsid w:val="009B07BF"/>
    <w:rsid w:val="009B0E8B"/>
    <w:rsid w:val="009B1E85"/>
    <w:rsid w:val="009B2DC3"/>
    <w:rsid w:val="009B59B1"/>
    <w:rsid w:val="009B6213"/>
    <w:rsid w:val="009B66CF"/>
    <w:rsid w:val="009B6A8C"/>
    <w:rsid w:val="009B75EC"/>
    <w:rsid w:val="009C040B"/>
    <w:rsid w:val="009C0720"/>
    <w:rsid w:val="009C107B"/>
    <w:rsid w:val="009C2FF3"/>
    <w:rsid w:val="009C4051"/>
    <w:rsid w:val="009C4120"/>
    <w:rsid w:val="009C6D59"/>
    <w:rsid w:val="009C7826"/>
    <w:rsid w:val="009D0A7A"/>
    <w:rsid w:val="009D25B5"/>
    <w:rsid w:val="009D2D43"/>
    <w:rsid w:val="009D35CB"/>
    <w:rsid w:val="009D3BFD"/>
    <w:rsid w:val="009D4240"/>
    <w:rsid w:val="009D4377"/>
    <w:rsid w:val="009D4B97"/>
    <w:rsid w:val="009D5B71"/>
    <w:rsid w:val="009D62F0"/>
    <w:rsid w:val="009D737D"/>
    <w:rsid w:val="009E0464"/>
    <w:rsid w:val="009E1B67"/>
    <w:rsid w:val="009E60A3"/>
    <w:rsid w:val="009E7F03"/>
    <w:rsid w:val="009E7F68"/>
    <w:rsid w:val="009F011A"/>
    <w:rsid w:val="009F2020"/>
    <w:rsid w:val="009F2251"/>
    <w:rsid w:val="009F3496"/>
    <w:rsid w:val="009F5F97"/>
    <w:rsid w:val="009F6FA6"/>
    <w:rsid w:val="009F7024"/>
    <w:rsid w:val="009F7314"/>
    <w:rsid w:val="009F76A4"/>
    <w:rsid w:val="009F7B40"/>
    <w:rsid w:val="00A01828"/>
    <w:rsid w:val="00A036DE"/>
    <w:rsid w:val="00A0434A"/>
    <w:rsid w:val="00A067F2"/>
    <w:rsid w:val="00A07817"/>
    <w:rsid w:val="00A1133D"/>
    <w:rsid w:val="00A12F59"/>
    <w:rsid w:val="00A13011"/>
    <w:rsid w:val="00A137D9"/>
    <w:rsid w:val="00A13BC4"/>
    <w:rsid w:val="00A16EFE"/>
    <w:rsid w:val="00A21216"/>
    <w:rsid w:val="00A23861"/>
    <w:rsid w:val="00A24ACA"/>
    <w:rsid w:val="00A2624F"/>
    <w:rsid w:val="00A26EEA"/>
    <w:rsid w:val="00A336B3"/>
    <w:rsid w:val="00A33A01"/>
    <w:rsid w:val="00A34710"/>
    <w:rsid w:val="00A34E25"/>
    <w:rsid w:val="00A36117"/>
    <w:rsid w:val="00A37EA1"/>
    <w:rsid w:val="00A41913"/>
    <w:rsid w:val="00A4336A"/>
    <w:rsid w:val="00A45173"/>
    <w:rsid w:val="00A461B5"/>
    <w:rsid w:val="00A51E9F"/>
    <w:rsid w:val="00A5244F"/>
    <w:rsid w:val="00A54D2B"/>
    <w:rsid w:val="00A57241"/>
    <w:rsid w:val="00A6112F"/>
    <w:rsid w:val="00A6142A"/>
    <w:rsid w:val="00A62246"/>
    <w:rsid w:val="00A62C08"/>
    <w:rsid w:val="00A631CB"/>
    <w:rsid w:val="00A64517"/>
    <w:rsid w:val="00A659D1"/>
    <w:rsid w:val="00A70280"/>
    <w:rsid w:val="00A712C3"/>
    <w:rsid w:val="00A716B6"/>
    <w:rsid w:val="00A759FE"/>
    <w:rsid w:val="00A75FD3"/>
    <w:rsid w:val="00A777F0"/>
    <w:rsid w:val="00A81E8B"/>
    <w:rsid w:val="00A81FA8"/>
    <w:rsid w:val="00A84F9C"/>
    <w:rsid w:val="00A85414"/>
    <w:rsid w:val="00A85592"/>
    <w:rsid w:val="00A8762E"/>
    <w:rsid w:val="00A9094B"/>
    <w:rsid w:val="00A90DE7"/>
    <w:rsid w:val="00A92A2D"/>
    <w:rsid w:val="00A95FE0"/>
    <w:rsid w:val="00A961A2"/>
    <w:rsid w:val="00A96ABE"/>
    <w:rsid w:val="00A97C7D"/>
    <w:rsid w:val="00AA18FC"/>
    <w:rsid w:val="00AA27DE"/>
    <w:rsid w:val="00AA318E"/>
    <w:rsid w:val="00AA3D9F"/>
    <w:rsid w:val="00AA443E"/>
    <w:rsid w:val="00AA6920"/>
    <w:rsid w:val="00AA7392"/>
    <w:rsid w:val="00AB01DD"/>
    <w:rsid w:val="00AB25B5"/>
    <w:rsid w:val="00AB3450"/>
    <w:rsid w:val="00AB496F"/>
    <w:rsid w:val="00AB5961"/>
    <w:rsid w:val="00AC4256"/>
    <w:rsid w:val="00AC43B5"/>
    <w:rsid w:val="00AC5118"/>
    <w:rsid w:val="00AC54CD"/>
    <w:rsid w:val="00AC66CE"/>
    <w:rsid w:val="00AD1DA9"/>
    <w:rsid w:val="00AD2DAE"/>
    <w:rsid w:val="00AD3BE8"/>
    <w:rsid w:val="00AD5724"/>
    <w:rsid w:val="00AD58AE"/>
    <w:rsid w:val="00AD6DC5"/>
    <w:rsid w:val="00AD6DDD"/>
    <w:rsid w:val="00AE01F9"/>
    <w:rsid w:val="00AE0B60"/>
    <w:rsid w:val="00AE7416"/>
    <w:rsid w:val="00AE7432"/>
    <w:rsid w:val="00AE7D70"/>
    <w:rsid w:val="00AF0A76"/>
    <w:rsid w:val="00AF0C41"/>
    <w:rsid w:val="00AF4419"/>
    <w:rsid w:val="00AF64BD"/>
    <w:rsid w:val="00AF7269"/>
    <w:rsid w:val="00B041F7"/>
    <w:rsid w:val="00B073D1"/>
    <w:rsid w:val="00B17D98"/>
    <w:rsid w:val="00B25AAC"/>
    <w:rsid w:val="00B267A2"/>
    <w:rsid w:val="00B27BDF"/>
    <w:rsid w:val="00B32A7D"/>
    <w:rsid w:val="00B3307F"/>
    <w:rsid w:val="00B34829"/>
    <w:rsid w:val="00B36199"/>
    <w:rsid w:val="00B373B9"/>
    <w:rsid w:val="00B379D5"/>
    <w:rsid w:val="00B41DDD"/>
    <w:rsid w:val="00B43FC9"/>
    <w:rsid w:val="00B44CC4"/>
    <w:rsid w:val="00B4501E"/>
    <w:rsid w:val="00B513E7"/>
    <w:rsid w:val="00B51706"/>
    <w:rsid w:val="00B51B26"/>
    <w:rsid w:val="00B532AB"/>
    <w:rsid w:val="00B5349F"/>
    <w:rsid w:val="00B5352C"/>
    <w:rsid w:val="00B539FA"/>
    <w:rsid w:val="00B54C93"/>
    <w:rsid w:val="00B573E9"/>
    <w:rsid w:val="00B60189"/>
    <w:rsid w:val="00B61DA3"/>
    <w:rsid w:val="00B6364B"/>
    <w:rsid w:val="00B745BA"/>
    <w:rsid w:val="00B74759"/>
    <w:rsid w:val="00B747C5"/>
    <w:rsid w:val="00B75B85"/>
    <w:rsid w:val="00B76488"/>
    <w:rsid w:val="00B76A6C"/>
    <w:rsid w:val="00B77979"/>
    <w:rsid w:val="00B81DEA"/>
    <w:rsid w:val="00B85EA6"/>
    <w:rsid w:val="00B86CFD"/>
    <w:rsid w:val="00B91DC6"/>
    <w:rsid w:val="00B92B9F"/>
    <w:rsid w:val="00B9442F"/>
    <w:rsid w:val="00B94DFD"/>
    <w:rsid w:val="00BA0ADC"/>
    <w:rsid w:val="00BA209B"/>
    <w:rsid w:val="00BA26EE"/>
    <w:rsid w:val="00BA33FB"/>
    <w:rsid w:val="00BA56BD"/>
    <w:rsid w:val="00BA7585"/>
    <w:rsid w:val="00BB03A5"/>
    <w:rsid w:val="00BB10DB"/>
    <w:rsid w:val="00BB2D5C"/>
    <w:rsid w:val="00BB377E"/>
    <w:rsid w:val="00BB489F"/>
    <w:rsid w:val="00BB5390"/>
    <w:rsid w:val="00BB7AA1"/>
    <w:rsid w:val="00BC0E53"/>
    <w:rsid w:val="00BC2CA2"/>
    <w:rsid w:val="00BC3627"/>
    <w:rsid w:val="00BC5395"/>
    <w:rsid w:val="00BC5F93"/>
    <w:rsid w:val="00BD00E4"/>
    <w:rsid w:val="00BD19F8"/>
    <w:rsid w:val="00BD3121"/>
    <w:rsid w:val="00BD323C"/>
    <w:rsid w:val="00BD5E9A"/>
    <w:rsid w:val="00BD6885"/>
    <w:rsid w:val="00BD6E98"/>
    <w:rsid w:val="00BE2B0F"/>
    <w:rsid w:val="00BE6103"/>
    <w:rsid w:val="00BE7E18"/>
    <w:rsid w:val="00BF1B3B"/>
    <w:rsid w:val="00BF2600"/>
    <w:rsid w:val="00BF2613"/>
    <w:rsid w:val="00BF3A04"/>
    <w:rsid w:val="00BF3D19"/>
    <w:rsid w:val="00BF4413"/>
    <w:rsid w:val="00BF4A5C"/>
    <w:rsid w:val="00BF559E"/>
    <w:rsid w:val="00BF5791"/>
    <w:rsid w:val="00BF57C4"/>
    <w:rsid w:val="00BF5FD7"/>
    <w:rsid w:val="00BF67F0"/>
    <w:rsid w:val="00BF747F"/>
    <w:rsid w:val="00C03057"/>
    <w:rsid w:val="00C03D11"/>
    <w:rsid w:val="00C0492A"/>
    <w:rsid w:val="00C058BB"/>
    <w:rsid w:val="00C0784D"/>
    <w:rsid w:val="00C14F32"/>
    <w:rsid w:val="00C1693D"/>
    <w:rsid w:val="00C17B47"/>
    <w:rsid w:val="00C20092"/>
    <w:rsid w:val="00C20F00"/>
    <w:rsid w:val="00C20FF3"/>
    <w:rsid w:val="00C22DD7"/>
    <w:rsid w:val="00C2384A"/>
    <w:rsid w:val="00C25934"/>
    <w:rsid w:val="00C26FA6"/>
    <w:rsid w:val="00C27C25"/>
    <w:rsid w:val="00C326DC"/>
    <w:rsid w:val="00C329A5"/>
    <w:rsid w:val="00C33D0D"/>
    <w:rsid w:val="00C346D1"/>
    <w:rsid w:val="00C3588A"/>
    <w:rsid w:val="00C40A54"/>
    <w:rsid w:val="00C415A8"/>
    <w:rsid w:val="00C42338"/>
    <w:rsid w:val="00C42843"/>
    <w:rsid w:val="00C42CBF"/>
    <w:rsid w:val="00C45107"/>
    <w:rsid w:val="00C515CB"/>
    <w:rsid w:val="00C51C68"/>
    <w:rsid w:val="00C5282C"/>
    <w:rsid w:val="00C53794"/>
    <w:rsid w:val="00C55A0F"/>
    <w:rsid w:val="00C60278"/>
    <w:rsid w:val="00C6065C"/>
    <w:rsid w:val="00C62733"/>
    <w:rsid w:val="00C66834"/>
    <w:rsid w:val="00C67084"/>
    <w:rsid w:val="00C6712B"/>
    <w:rsid w:val="00C6776E"/>
    <w:rsid w:val="00C67A42"/>
    <w:rsid w:val="00C716B5"/>
    <w:rsid w:val="00C72299"/>
    <w:rsid w:val="00C74E19"/>
    <w:rsid w:val="00C75D15"/>
    <w:rsid w:val="00C760ED"/>
    <w:rsid w:val="00C762CB"/>
    <w:rsid w:val="00C76841"/>
    <w:rsid w:val="00C77F44"/>
    <w:rsid w:val="00C81256"/>
    <w:rsid w:val="00C8264E"/>
    <w:rsid w:val="00C860C5"/>
    <w:rsid w:val="00C87291"/>
    <w:rsid w:val="00C901FC"/>
    <w:rsid w:val="00C910AD"/>
    <w:rsid w:val="00C94F9C"/>
    <w:rsid w:val="00C96A6C"/>
    <w:rsid w:val="00C97D0C"/>
    <w:rsid w:val="00C97D49"/>
    <w:rsid w:val="00CA215B"/>
    <w:rsid w:val="00CA2792"/>
    <w:rsid w:val="00CA2AA9"/>
    <w:rsid w:val="00CA2DE5"/>
    <w:rsid w:val="00CA2E14"/>
    <w:rsid w:val="00CA651B"/>
    <w:rsid w:val="00CA689F"/>
    <w:rsid w:val="00CA68B2"/>
    <w:rsid w:val="00CB049F"/>
    <w:rsid w:val="00CB3B94"/>
    <w:rsid w:val="00CB40B0"/>
    <w:rsid w:val="00CB64B6"/>
    <w:rsid w:val="00CB713B"/>
    <w:rsid w:val="00CB79FC"/>
    <w:rsid w:val="00CC0DA5"/>
    <w:rsid w:val="00CC16E3"/>
    <w:rsid w:val="00CC1CD6"/>
    <w:rsid w:val="00CC256B"/>
    <w:rsid w:val="00CC34FF"/>
    <w:rsid w:val="00CC3C02"/>
    <w:rsid w:val="00CC45CF"/>
    <w:rsid w:val="00CC5076"/>
    <w:rsid w:val="00CC5B80"/>
    <w:rsid w:val="00CC7A66"/>
    <w:rsid w:val="00CD0EE0"/>
    <w:rsid w:val="00CD5DBD"/>
    <w:rsid w:val="00CD5FED"/>
    <w:rsid w:val="00CD64DB"/>
    <w:rsid w:val="00CE2CE6"/>
    <w:rsid w:val="00CE394C"/>
    <w:rsid w:val="00CE4DE7"/>
    <w:rsid w:val="00CE4FDC"/>
    <w:rsid w:val="00CF0AA3"/>
    <w:rsid w:val="00CF11F4"/>
    <w:rsid w:val="00CF1717"/>
    <w:rsid w:val="00CF2DEC"/>
    <w:rsid w:val="00CF3E2F"/>
    <w:rsid w:val="00CF4B2C"/>
    <w:rsid w:val="00CF5168"/>
    <w:rsid w:val="00CF6005"/>
    <w:rsid w:val="00CF763A"/>
    <w:rsid w:val="00D006A6"/>
    <w:rsid w:val="00D07307"/>
    <w:rsid w:val="00D12469"/>
    <w:rsid w:val="00D12781"/>
    <w:rsid w:val="00D131D2"/>
    <w:rsid w:val="00D21118"/>
    <w:rsid w:val="00D22698"/>
    <w:rsid w:val="00D22813"/>
    <w:rsid w:val="00D22891"/>
    <w:rsid w:val="00D22B0E"/>
    <w:rsid w:val="00D23045"/>
    <w:rsid w:val="00D23F34"/>
    <w:rsid w:val="00D25507"/>
    <w:rsid w:val="00D27654"/>
    <w:rsid w:val="00D27BA1"/>
    <w:rsid w:val="00D32C65"/>
    <w:rsid w:val="00D35BF5"/>
    <w:rsid w:val="00D3655D"/>
    <w:rsid w:val="00D40BD6"/>
    <w:rsid w:val="00D43076"/>
    <w:rsid w:val="00D448AE"/>
    <w:rsid w:val="00D46520"/>
    <w:rsid w:val="00D46CE5"/>
    <w:rsid w:val="00D47091"/>
    <w:rsid w:val="00D473C5"/>
    <w:rsid w:val="00D5560B"/>
    <w:rsid w:val="00D56648"/>
    <w:rsid w:val="00D57051"/>
    <w:rsid w:val="00D5722B"/>
    <w:rsid w:val="00D60AA5"/>
    <w:rsid w:val="00D61927"/>
    <w:rsid w:val="00D6286A"/>
    <w:rsid w:val="00D63E17"/>
    <w:rsid w:val="00D6472C"/>
    <w:rsid w:val="00D64DB1"/>
    <w:rsid w:val="00D66572"/>
    <w:rsid w:val="00D674B6"/>
    <w:rsid w:val="00D67D50"/>
    <w:rsid w:val="00D67F14"/>
    <w:rsid w:val="00D704BB"/>
    <w:rsid w:val="00D737CB"/>
    <w:rsid w:val="00D76E84"/>
    <w:rsid w:val="00D77F21"/>
    <w:rsid w:val="00D8054C"/>
    <w:rsid w:val="00D805BF"/>
    <w:rsid w:val="00D8116E"/>
    <w:rsid w:val="00D820D8"/>
    <w:rsid w:val="00D820ED"/>
    <w:rsid w:val="00D82385"/>
    <w:rsid w:val="00D84175"/>
    <w:rsid w:val="00D86661"/>
    <w:rsid w:val="00D8723E"/>
    <w:rsid w:val="00D92581"/>
    <w:rsid w:val="00D941D5"/>
    <w:rsid w:val="00D95F18"/>
    <w:rsid w:val="00D96D62"/>
    <w:rsid w:val="00DA0912"/>
    <w:rsid w:val="00DA12BA"/>
    <w:rsid w:val="00DA1EAB"/>
    <w:rsid w:val="00DA20C9"/>
    <w:rsid w:val="00DA2854"/>
    <w:rsid w:val="00DA28AE"/>
    <w:rsid w:val="00DA28CC"/>
    <w:rsid w:val="00DA2CB7"/>
    <w:rsid w:val="00DA32E1"/>
    <w:rsid w:val="00DA4622"/>
    <w:rsid w:val="00DA53CF"/>
    <w:rsid w:val="00DA61A3"/>
    <w:rsid w:val="00DA62BF"/>
    <w:rsid w:val="00DB2AE2"/>
    <w:rsid w:val="00DB66C1"/>
    <w:rsid w:val="00DC0495"/>
    <w:rsid w:val="00DC0556"/>
    <w:rsid w:val="00DC2262"/>
    <w:rsid w:val="00DC29B5"/>
    <w:rsid w:val="00DC31AD"/>
    <w:rsid w:val="00DC395A"/>
    <w:rsid w:val="00DC5C7C"/>
    <w:rsid w:val="00DC66CD"/>
    <w:rsid w:val="00DD2708"/>
    <w:rsid w:val="00DD4FA8"/>
    <w:rsid w:val="00DD5991"/>
    <w:rsid w:val="00DD5E51"/>
    <w:rsid w:val="00DD74DD"/>
    <w:rsid w:val="00DD7A3C"/>
    <w:rsid w:val="00DE256E"/>
    <w:rsid w:val="00DE321D"/>
    <w:rsid w:val="00DE337D"/>
    <w:rsid w:val="00DE4FFD"/>
    <w:rsid w:val="00DE5632"/>
    <w:rsid w:val="00DE580E"/>
    <w:rsid w:val="00DE598A"/>
    <w:rsid w:val="00DE7087"/>
    <w:rsid w:val="00DE7612"/>
    <w:rsid w:val="00DF22D8"/>
    <w:rsid w:val="00DF326B"/>
    <w:rsid w:val="00DF36F6"/>
    <w:rsid w:val="00DF3EBB"/>
    <w:rsid w:val="00DF4A5B"/>
    <w:rsid w:val="00DF4CFC"/>
    <w:rsid w:val="00DF6757"/>
    <w:rsid w:val="00DF76F1"/>
    <w:rsid w:val="00E01C7A"/>
    <w:rsid w:val="00E02D2C"/>
    <w:rsid w:val="00E06843"/>
    <w:rsid w:val="00E06B30"/>
    <w:rsid w:val="00E101AC"/>
    <w:rsid w:val="00E142B6"/>
    <w:rsid w:val="00E14C0A"/>
    <w:rsid w:val="00E172DD"/>
    <w:rsid w:val="00E1747B"/>
    <w:rsid w:val="00E208A1"/>
    <w:rsid w:val="00E20A40"/>
    <w:rsid w:val="00E22277"/>
    <w:rsid w:val="00E32E88"/>
    <w:rsid w:val="00E337C0"/>
    <w:rsid w:val="00E33DB4"/>
    <w:rsid w:val="00E340FE"/>
    <w:rsid w:val="00E353DC"/>
    <w:rsid w:val="00E35642"/>
    <w:rsid w:val="00E367CC"/>
    <w:rsid w:val="00E36FCA"/>
    <w:rsid w:val="00E3745D"/>
    <w:rsid w:val="00E40030"/>
    <w:rsid w:val="00E41AF2"/>
    <w:rsid w:val="00E41F2D"/>
    <w:rsid w:val="00E41F4A"/>
    <w:rsid w:val="00E43FD4"/>
    <w:rsid w:val="00E50E2F"/>
    <w:rsid w:val="00E51372"/>
    <w:rsid w:val="00E517E8"/>
    <w:rsid w:val="00E55405"/>
    <w:rsid w:val="00E55D83"/>
    <w:rsid w:val="00E55F10"/>
    <w:rsid w:val="00E60C1A"/>
    <w:rsid w:val="00E6523F"/>
    <w:rsid w:val="00E662D1"/>
    <w:rsid w:val="00E66785"/>
    <w:rsid w:val="00E66CD7"/>
    <w:rsid w:val="00E7539F"/>
    <w:rsid w:val="00E75B63"/>
    <w:rsid w:val="00E7603A"/>
    <w:rsid w:val="00E82302"/>
    <w:rsid w:val="00E82341"/>
    <w:rsid w:val="00E82378"/>
    <w:rsid w:val="00E83861"/>
    <w:rsid w:val="00E83D83"/>
    <w:rsid w:val="00E84891"/>
    <w:rsid w:val="00E866CC"/>
    <w:rsid w:val="00E87A1D"/>
    <w:rsid w:val="00E901EA"/>
    <w:rsid w:val="00E936F8"/>
    <w:rsid w:val="00E93826"/>
    <w:rsid w:val="00E9477A"/>
    <w:rsid w:val="00EA02E6"/>
    <w:rsid w:val="00EA0610"/>
    <w:rsid w:val="00EA08E1"/>
    <w:rsid w:val="00EA688B"/>
    <w:rsid w:val="00EB1444"/>
    <w:rsid w:val="00EB1559"/>
    <w:rsid w:val="00EB6D0B"/>
    <w:rsid w:val="00EB6F7C"/>
    <w:rsid w:val="00EC06D0"/>
    <w:rsid w:val="00EC2D93"/>
    <w:rsid w:val="00EC538B"/>
    <w:rsid w:val="00EC5FC7"/>
    <w:rsid w:val="00EC657D"/>
    <w:rsid w:val="00EC7A07"/>
    <w:rsid w:val="00EC7BEA"/>
    <w:rsid w:val="00ED0431"/>
    <w:rsid w:val="00ED2FEC"/>
    <w:rsid w:val="00ED3342"/>
    <w:rsid w:val="00ED3362"/>
    <w:rsid w:val="00ED4A35"/>
    <w:rsid w:val="00ED6743"/>
    <w:rsid w:val="00ED71BF"/>
    <w:rsid w:val="00EE0174"/>
    <w:rsid w:val="00EE3178"/>
    <w:rsid w:val="00EE6667"/>
    <w:rsid w:val="00EF1DB6"/>
    <w:rsid w:val="00EF5073"/>
    <w:rsid w:val="00EF5D1F"/>
    <w:rsid w:val="00EF6752"/>
    <w:rsid w:val="00F0100B"/>
    <w:rsid w:val="00F01D16"/>
    <w:rsid w:val="00F0233C"/>
    <w:rsid w:val="00F031B1"/>
    <w:rsid w:val="00F037DA"/>
    <w:rsid w:val="00F05AE6"/>
    <w:rsid w:val="00F063B0"/>
    <w:rsid w:val="00F0679A"/>
    <w:rsid w:val="00F10A0E"/>
    <w:rsid w:val="00F113B4"/>
    <w:rsid w:val="00F12295"/>
    <w:rsid w:val="00F13AAB"/>
    <w:rsid w:val="00F14F5B"/>
    <w:rsid w:val="00F162FD"/>
    <w:rsid w:val="00F20C40"/>
    <w:rsid w:val="00F2166B"/>
    <w:rsid w:val="00F22287"/>
    <w:rsid w:val="00F256A0"/>
    <w:rsid w:val="00F26550"/>
    <w:rsid w:val="00F37792"/>
    <w:rsid w:val="00F37DA8"/>
    <w:rsid w:val="00F4066F"/>
    <w:rsid w:val="00F40FC8"/>
    <w:rsid w:val="00F43632"/>
    <w:rsid w:val="00F43708"/>
    <w:rsid w:val="00F44F28"/>
    <w:rsid w:val="00F53AA3"/>
    <w:rsid w:val="00F5496F"/>
    <w:rsid w:val="00F551B1"/>
    <w:rsid w:val="00F56DB3"/>
    <w:rsid w:val="00F57AA1"/>
    <w:rsid w:val="00F630E5"/>
    <w:rsid w:val="00F63A9A"/>
    <w:rsid w:val="00F63E92"/>
    <w:rsid w:val="00F71CD7"/>
    <w:rsid w:val="00F727DA"/>
    <w:rsid w:val="00F756E9"/>
    <w:rsid w:val="00F7736E"/>
    <w:rsid w:val="00F80B40"/>
    <w:rsid w:val="00F80FC9"/>
    <w:rsid w:val="00F811D9"/>
    <w:rsid w:val="00F8161F"/>
    <w:rsid w:val="00F82020"/>
    <w:rsid w:val="00F82801"/>
    <w:rsid w:val="00F84D66"/>
    <w:rsid w:val="00F87D4A"/>
    <w:rsid w:val="00F904EF"/>
    <w:rsid w:val="00F91705"/>
    <w:rsid w:val="00F931C8"/>
    <w:rsid w:val="00F97131"/>
    <w:rsid w:val="00FA0BA5"/>
    <w:rsid w:val="00FB0A35"/>
    <w:rsid w:val="00FB1A63"/>
    <w:rsid w:val="00FB1AB4"/>
    <w:rsid w:val="00FB28EF"/>
    <w:rsid w:val="00FB2F7D"/>
    <w:rsid w:val="00FB4917"/>
    <w:rsid w:val="00FB73D2"/>
    <w:rsid w:val="00FB7B53"/>
    <w:rsid w:val="00FB7D75"/>
    <w:rsid w:val="00FC012D"/>
    <w:rsid w:val="00FC15C6"/>
    <w:rsid w:val="00FC2E08"/>
    <w:rsid w:val="00FC42DE"/>
    <w:rsid w:val="00FC500E"/>
    <w:rsid w:val="00FD183D"/>
    <w:rsid w:val="00FD1DE4"/>
    <w:rsid w:val="00FD2B79"/>
    <w:rsid w:val="00FD388D"/>
    <w:rsid w:val="00FD568C"/>
    <w:rsid w:val="00FD5B93"/>
    <w:rsid w:val="00FD669F"/>
    <w:rsid w:val="00FD689E"/>
    <w:rsid w:val="00FD69C2"/>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B9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styleId="UnresolvedMention">
    <w:name w:val="Unresolved Mention"/>
    <w:basedOn w:val="DefaultParagraphFont"/>
    <w:uiPriority w:val="99"/>
    <w:rsid w:val="003D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29330076">
      <w:bodyDiv w:val="1"/>
      <w:marLeft w:val="0"/>
      <w:marRight w:val="0"/>
      <w:marTop w:val="0"/>
      <w:marBottom w:val="0"/>
      <w:divBdr>
        <w:top w:val="none" w:sz="0" w:space="0" w:color="auto"/>
        <w:left w:val="none" w:sz="0" w:space="0" w:color="auto"/>
        <w:bottom w:val="none" w:sz="0" w:space="0" w:color="auto"/>
        <w:right w:val="none" w:sz="0" w:space="0" w:color="auto"/>
      </w:divBdr>
      <w:divsChild>
        <w:div w:id="1047408924">
          <w:marLeft w:val="0"/>
          <w:marRight w:val="0"/>
          <w:marTop w:val="0"/>
          <w:marBottom w:val="0"/>
          <w:divBdr>
            <w:top w:val="none" w:sz="0" w:space="0" w:color="auto"/>
            <w:left w:val="single" w:sz="6" w:space="0" w:color="BBBBBB"/>
            <w:bottom w:val="single" w:sz="6" w:space="0" w:color="BBBBBB"/>
            <w:right w:val="single" w:sz="6" w:space="0" w:color="BBBBBB"/>
          </w:divBdr>
          <w:divsChild>
            <w:div w:id="702093452">
              <w:marLeft w:val="0"/>
              <w:marRight w:val="0"/>
              <w:marTop w:val="0"/>
              <w:marBottom w:val="0"/>
              <w:divBdr>
                <w:top w:val="none" w:sz="0" w:space="0" w:color="auto"/>
                <w:left w:val="none" w:sz="0" w:space="0" w:color="auto"/>
                <w:bottom w:val="none" w:sz="0" w:space="0" w:color="auto"/>
                <w:right w:val="none" w:sz="0" w:space="0" w:color="auto"/>
              </w:divBdr>
              <w:divsChild>
                <w:div w:id="416631037">
                  <w:marLeft w:val="0"/>
                  <w:marRight w:val="0"/>
                  <w:marTop w:val="75"/>
                  <w:marBottom w:val="0"/>
                  <w:divBdr>
                    <w:top w:val="none" w:sz="0" w:space="0" w:color="auto"/>
                    <w:left w:val="none" w:sz="0" w:space="0" w:color="auto"/>
                    <w:bottom w:val="none" w:sz="0" w:space="0" w:color="auto"/>
                    <w:right w:val="none" w:sz="0" w:space="0" w:color="auto"/>
                  </w:divBdr>
                  <w:divsChild>
                    <w:div w:id="2054184991">
                      <w:marLeft w:val="0"/>
                      <w:marRight w:val="0"/>
                      <w:marTop w:val="0"/>
                      <w:marBottom w:val="0"/>
                      <w:divBdr>
                        <w:top w:val="none" w:sz="0" w:space="0" w:color="auto"/>
                        <w:left w:val="none" w:sz="0" w:space="0" w:color="auto"/>
                        <w:bottom w:val="none" w:sz="0" w:space="0" w:color="auto"/>
                        <w:right w:val="none" w:sz="0" w:space="0" w:color="auto"/>
                      </w:divBdr>
                      <w:divsChild>
                        <w:div w:id="426578508">
                          <w:marLeft w:val="0"/>
                          <w:marRight w:val="0"/>
                          <w:marTop w:val="0"/>
                          <w:marBottom w:val="0"/>
                          <w:divBdr>
                            <w:top w:val="none" w:sz="0" w:space="0" w:color="auto"/>
                            <w:left w:val="none" w:sz="0" w:space="0" w:color="auto"/>
                            <w:bottom w:val="none" w:sz="0" w:space="0" w:color="auto"/>
                            <w:right w:val="none" w:sz="0" w:space="0" w:color="auto"/>
                          </w:divBdr>
                          <w:divsChild>
                            <w:div w:id="655767056">
                              <w:marLeft w:val="0"/>
                              <w:marRight w:val="0"/>
                              <w:marTop w:val="0"/>
                              <w:marBottom w:val="0"/>
                              <w:divBdr>
                                <w:top w:val="none" w:sz="0" w:space="0" w:color="auto"/>
                                <w:left w:val="none" w:sz="0" w:space="0" w:color="auto"/>
                                <w:bottom w:val="none" w:sz="0" w:space="0" w:color="auto"/>
                                <w:right w:val="none" w:sz="0" w:space="0" w:color="auto"/>
                              </w:divBdr>
                              <w:divsChild>
                                <w:div w:id="585573213">
                                  <w:marLeft w:val="0"/>
                                  <w:marRight w:val="0"/>
                                  <w:marTop w:val="0"/>
                                  <w:marBottom w:val="0"/>
                                  <w:divBdr>
                                    <w:top w:val="none" w:sz="0" w:space="0" w:color="auto"/>
                                    <w:left w:val="none" w:sz="0" w:space="0" w:color="auto"/>
                                    <w:bottom w:val="none" w:sz="0" w:space="0" w:color="auto"/>
                                    <w:right w:val="none" w:sz="0" w:space="0" w:color="auto"/>
                                  </w:divBdr>
                                  <w:divsChild>
                                    <w:div w:id="1973708745">
                                      <w:marLeft w:val="0"/>
                                      <w:marRight w:val="0"/>
                                      <w:marTop w:val="0"/>
                                      <w:marBottom w:val="0"/>
                                      <w:divBdr>
                                        <w:top w:val="none" w:sz="0" w:space="0" w:color="auto"/>
                                        <w:left w:val="none" w:sz="0" w:space="0" w:color="auto"/>
                                        <w:bottom w:val="none" w:sz="0" w:space="0" w:color="auto"/>
                                        <w:right w:val="none" w:sz="0" w:space="0" w:color="auto"/>
                                      </w:divBdr>
                                      <w:divsChild>
                                        <w:div w:id="1899702004">
                                          <w:marLeft w:val="1200"/>
                                          <w:marRight w:val="1200"/>
                                          <w:marTop w:val="0"/>
                                          <w:marBottom w:val="0"/>
                                          <w:divBdr>
                                            <w:top w:val="none" w:sz="0" w:space="0" w:color="auto"/>
                                            <w:left w:val="none" w:sz="0" w:space="0" w:color="auto"/>
                                            <w:bottom w:val="none" w:sz="0" w:space="0" w:color="auto"/>
                                            <w:right w:val="none" w:sz="0" w:space="0" w:color="auto"/>
                                          </w:divBdr>
                                          <w:divsChild>
                                            <w:div w:id="1311396809">
                                              <w:marLeft w:val="0"/>
                                              <w:marRight w:val="0"/>
                                              <w:marTop w:val="0"/>
                                              <w:marBottom w:val="0"/>
                                              <w:divBdr>
                                                <w:top w:val="none" w:sz="0" w:space="0" w:color="auto"/>
                                                <w:left w:val="none" w:sz="0" w:space="0" w:color="auto"/>
                                                <w:bottom w:val="none" w:sz="0" w:space="0" w:color="auto"/>
                                                <w:right w:val="none" w:sz="0" w:space="0" w:color="auto"/>
                                              </w:divBdr>
                                              <w:divsChild>
                                                <w:div w:id="2072851895">
                                                  <w:marLeft w:val="0"/>
                                                  <w:marRight w:val="0"/>
                                                  <w:marTop w:val="0"/>
                                                  <w:marBottom w:val="0"/>
                                                  <w:divBdr>
                                                    <w:top w:val="none" w:sz="0" w:space="0" w:color="auto"/>
                                                    <w:left w:val="none" w:sz="0" w:space="0" w:color="auto"/>
                                                    <w:bottom w:val="none" w:sz="0" w:space="0" w:color="auto"/>
                                                    <w:right w:val="none" w:sz="0" w:space="0" w:color="auto"/>
                                                  </w:divBdr>
                                                  <w:divsChild>
                                                    <w:div w:id="278921473">
                                                      <w:marLeft w:val="0"/>
                                                      <w:marRight w:val="0"/>
                                                      <w:marTop w:val="0"/>
                                                      <w:marBottom w:val="0"/>
                                                      <w:divBdr>
                                                        <w:top w:val="none" w:sz="0" w:space="0" w:color="auto"/>
                                                        <w:left w:val="none" w:sz="0" w:space="0" w:color="auto"/>
                                                        <w:bottom w:val="none" w:sz="0" w:space="0" w:color="auto"/>
                                                        <w:right w:val="none" w:sz="0" w:space="0" w:color="auto"/>
                                                      </w:divBdr>
                                                      <w:divsChild>
                                                        <w:div w:id="1466266662">
                                                          <w:marLeft w:val="0"/>
                                                          <w:marRight w:val="0"/>
                                                          <w:marTop w:val="0"/>
                                                          <w:marBottom w:val="0"/>
                                                          <w:divBdr>
                                                            <w:top w:val="none" w:sz="0" w:space="0" w:color="auto"/>
                                                            <w:left w:val="none" w:sz="0" w:space="0" w:color="auto"/>
                                                            <w:bottom w:val="none" w:sz="0" w:space="0" w:color="auto"/>
                                                            <w:right w:val="none" w:sz="0" w:space="0" w:color="auto"/>
                                                          </w:divBdr>
                                                          <w:divsChild>
                                                            <w:div w:id="1865093363">
                                                              <w:marLeft w:val="0"/>
                                                              <w:marRight w:val="0"/>
                                                              <w:marTop w:val="0"/>
                                                              <w:marBottom w:val="0"/>
                                                              <w:divBdr>
                                                                <w:top w:val="none" w:sz="0" w:space="0" w:color="auto"/>
                                                                <w:left w:val="none" w:sz="0" w:space="0" w:color="auto"/>
                                                                <w:bottom w:val="none" w:sz="0" w:space="0" w:color="auto"/>
                                                                <w:right w:val="none" w:sz="0" w:space="0" w:color="auto"/>
                                                              </w:divBdr>
                                                              <w:divsChild>
                                                                <w:div w:id="2011448644">
                                                                  <w:marLeft w:val="0"/>
                                                                  <w:marRight w:val="0"/>
                                                                  <w:marTop w:val="0"/>
                                                                  <w:marBottom w:val="0"/>
                                                                  <w:divBdr>
                                                                    <w:top w:val="none" w:sz="0" w:space="0" w:color="auto"/>
                                                                    <w:left w:val="none" w:sz="0" w:space="0" w:color="auto"/>
                                                                    <w:bottom w:val="none" w:sz="0" w:space="0" w:color="auto"/>
                                                                    <w:right w:val="none" w:sz="0" w:space="0" w:color="auto"/>
                                                                  </w:divBdr>
                                                                  <w:divsChild>
                                                                    <w:div w:id="1194080376">
                                                                      <w:marLeft w:val="0"/>
                                                                      <w:marRight w:val="0"/>
                                                                      <w:marTop w:val="0"/>
                                                                      <w:marBottom w:val="0"/>
                                                                      <w:divBdr>
                                                                        <w:top w:val="none" w:sz="0" w:space="0" w:color="auto"/>
                                                                        <w:left w:val="none" w:sz="0" w:space="0" w:color="auto"/>
                                                                        <w:bottom w:val="none" w:sz="0" w:space="0" w:color="auto"/>
                                                                        <w:right w:val="none" w:sz="0" w:space="0" w:color="auto"/>
                                                                      </w:divBdr>
                                                                      <w:divsChild>
                                                                        <w:div w:id="378746502">
                                                                          <w:marLeft w:val="0"/>
                                                                          <w:marRight w:val="0"/>
                                                                          <w:marTop w:val="0"/>
                                                                          <w:marBottom w:val="0"/>
                                                                          <w:divBdr>
                                                                            <w:top w:val="none" w:sz="0" w:space="0" w:color="auto"/>
                                                                            <w:left w:val="none" w:sz="0" w:space="0" w:color="auto"/>
                                                                            <w:bottom w:val="none" w:sz="0" w:space="0" w:color="auto"/>
                                                                            <w:right w:val="none" w:sz="0" w:space="0" w:color="auto"/>
                                                                          </w:divBdr>
                                                                        </w:div>
                                                                        <w:div w:id="1483741257">
                                                                          <w:marLeft w:val="0"/>
                                                                          <w:marRight w:val="0"/>
                                                                          <w:marTop w:val="0"/>
                                                                          <w:marBottom w:val="0"/>
                                                                          <w:divBdr>
                                                                            <w:top w:val="none" w:sz="0" w:space="0" w:color="auto"/>
                                                                            <w:left w:val="none" w:sz="0" w:space="0" w:color="auto"/>
                                                                            <w:bottom w:val="none" w:sz="0" w:space="0" w:color="auto"/>
                                                                            <w:right w:val="none" w:sz="0" w:space="0" w:color="auto"/>
                                                                          </w:divBdr>
                                                                          <w:divsChild>
                                                                            <w:div w:id="1197308679">
                                                                              <w:marLeft w:val="0"/>
                                                                              <w:marRight w:val="0"/>
                                                                              <w:marTop w:val="0"/>
                                                                              <w:marBottom w:val="0"/>
                                                                              <w:divBdr>
                                                                                <w:top w:val="none" w:sz="0" w:space="0" w:color="auto"/>
                                                                                <w:left w:val="none" w:sz="0" w:space="0" w:color="auto"/>
                                                                                <w:bottom w:val="none" w:sz="0" w:space="0" w:color="auto"/>
                                                                                <w:right w:val="none" w:sz="0" w:space="0" w:color="auto"/>
                                                                              </w:divBdr>
                                                                              <w:divsChild>
                                                                                <w:div w:id="206072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376051242">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84205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41927717">
      <w:bodyDiv w:val="1"/>
      <w:marLeft w:val="0"/>
      <w:marRight w:val="0"/>
      <w:marTop w:val="0"/>
      <w:marBottom w:val="0"/>
      <w:divBdr>
        <w:top w:val="none" w:sz="0" w:space="0" w:color="auto"/>
        <w:left w:val="none" w:sz="0" w:space="0" w:color="auto"/>
        <w:bottom w:val="none" w:sz="0" w:space="0" w:color="auto"/>
        <w:right w:val="none" w:sz="0" w:space="0" w:color="auto"/>
      </w:divBdr>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700939067">
      <w:bodyDiv w:val="1"/>
      <w:marLeft w:val="0"/>
      <w:marRight w:val="0"/>
      <w:marTop w:val="0"/>
      <w:marBottom w:val="0"/>
      <w:divBdr>
        <w:top w:val="none" w:sz="0" w:space="0" w:color="auto"/>
        <w:left w:val="none" w:sz="0" w:space="0" w:color="auto"/>
        <w:bottom w:val="none" w:sz="0" w:space="0" w:color="auto"/>
        <w:right w:val="none" w:sz="0" w:space="0" w:color="auto"/>
      </w:divBdr>
      <w:divsChild>
        <w:div w:id="1396857396">
          <w:marLeft w:val="0"/>
          <w:marRight w:val="0"/>
          <w:marTop w:val="0"/>
          <w:marBottom w:val="0"/>
          <w:divBdr>
            <w:top w:val="none" w:sz="0" w:space="0" w:color="auto"/>
            <w:left w:val="none" w:sz="0" w:space="0" w:color="auto"/>
            <w:bottom w:val="none" w:sz="0" w:space="0" w:color="auto"/>
            <w:right w:val="none" w:sz="0" w:space="0" w:color="auto"/>
          </w:divBdr>
          <w:divsChild>
            <w:div w:id="1245992264">
              <w:marLeft w:val="0"/>
              <w:marRight w:val="0"/>
              <w:marTop w:val="0"/>
              <w:marBottom w:val="0"/>
              <w:divBdr>
                <w:top w:val="none" w:sz="0" w:space="0" w:color="auto"/>
                <w:left w:val="none" w:sz="0" w:space="0" w:color="auto"/>
                <w:bottom w:val="none" w:sz="0" w:space="0" w:color="auto"/>
                <w:right w:val="none" w:sz="0" w:space="0" w:color="auto"/>
              </w:divBdr>
              <w:divsChild>
                <w:div w:id="9604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3957">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90253735">
      <w:bodyDiv w:val="1"/>
      <w:marLeft w:val="0"/>
      <w:marRight w:val="0"/>
      <w:marTop w:val="0"/>
      <w:marBottom w:val="0"/>
      <w:divBdr>
        <w:top w:val="none" w:sz="0" w:space="0" w:color="auto"/>
        <w:left w:val="none" w:sz="0" w:space="0" w:color="auto"/>
        <w:bottom w:val="none" w:sz="0" w:space="0" w:color="auto"/>
        <w:right w:val="none" w:sz="0" w:space="0" w:color="auto"/>
      </w:divBdr>
    </w:div>
    <w:div w:id="101025764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334642547">
      <w:bodyDiv w:val="1"/>
      <w:marLeft w:val="0"/>
      <w:marRight w:val="0"/>
      <w:marTop w:val="0"/>
      <w:marBottom w:val="0"/>
      <w:divBdr>
        <w:top w:val="none" w:sz="0" w:space="0" w:color="auto"/>
        <w:left w:val="none" w:sz="0" w:space="0" w:color="auto"/>
        <w:bottom w:val="none" w:sz="0" w:space="0" w:color="auto"/>
        <w:right w:val="none" w:sz="0" w:space="0" w:color="auto"/>
      </w:divBdr>
    </w:div>
    <w:div w:id="135341489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48210508">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109A-788E-4171-B16C-4886DEB7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2</cp:revision>
  <cp:lastPrinted>2014-10-15T18:15:00Z</cp:lastPrinted>
  <dcterms:created xsi:type="dcterms:W3CDTF">2018-08-20T20:21:00Z</dcterms:created>
  <dcterms:modified xsi:type="dcterms:W3CDTF">2018-08-20T20:21:00Z</dcterms:modified>
</cp:coreProperties>
</file>